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73" w:rsidRPr="00123A3C" w:rsidRDefault="00C31173" w:rsidP="00C31173">
      <w:pPr>
        <w:pStyle w:val="a3"/>
        <w:jc w:val="center"/>
        <w:rPr>
          <w:b/>
          <w:bCs/>
          <w:szCs w:val="28"/>
        </w:rPr>
      </w:pPr>
      <w:r w:rsidRPr="00123A3C">
        <w:rPr>
          <w:b/>
          <w:bCs/>
          <w:szCs w:val="28"/>
        </w:rPr>
        <w:t>ПОЯСНИТЕЛЬНАЯ ЗАПИСКА</w:t>
      </w:r>
    </w:p>
    <w:p w:rsidR="00C31173" w:rsidRPr="00123A3C" w:rsidRDefault="00C31173" w:rsidP="00C31173">
      <w:pPr>
        <w:pStyle w:val="a3"/>
        <w:jc w:val="center"/>
        <w:rPr>
          <w:b/>
          <w:bCs/>
          <w:szCs w:val="28"/>
        </w:rPr>
      </w:pPr>
      <w:r w:rsidRPr="00123A3C">
        <w:rPr>
          <w:b/>
          <w:bCs/>
          <w:szCs w:val="28"/>
        </w:rPr>
        <w:t xml:space="preserve">к бюджету </w:t>
      </w:r>
      <w:proofErr w:type="spellStart"/>
      <w:r w:rsidR="00FB498D" w:rsidRPr="00123A3C">
        <w:rPr>
          <w:b/>
          <w:bCs/>
          <w:szCs w:val="28"/>
        </w:rPr>
        <w:t>Нижнебузулинск</w:t>
      </w:r>
      <w:r w:rsidR="006A6EA1" w:rsidRPr="00123A3C">
        <w:rPr>
          <w:b/>
          <w:bCs/>
          <w:szCs w:val="28"/>
        </w:rPr>
        <w:t>ого</w:t>
      </w:r>
      <w:proofErr w:type="spellEnd"/>
      <w:r w:rsidR="006A6EA1" w:rsidRPr="00123A3C">
        <w:rPr>
          <w:b/>
          <w:bCs/>
          <w:szCs w:val="28"/>
        </w:rPr>
        <w:t xml:space="preserve"> сельского поселения  на 2017</w:t>
      </w:r>
      <w:r w:rsidRPr="00123A3C">
        <w:rPr>
          <w:b/>
          <w:bCs/>
          <w:szCs w:val="28"/>
        </w:rPr>
        <w:t xml:space="preserve"> год </w:t>
      </w:r>
      <w:r w:rsidR="001416A2" w:rsidRPr="00123A3C">
        <w:rPr>
          <w:b/>
          <w:bCs/>
          <w:szCs w:val="28"/>
        </w:rPr>
        <w:t>и плановый период 2018 и 2019 годов</w:t>
      </w:r>
    </w:p>
    <w:p w:rsidR="00C31173" w:rsidRPr="00123A3C" w:rsidRDefault="00C31173" w:rsidP="00C31173">
      <w:pPr>
        <w:pStyle w:val="a3"/>
        <w:jc w:val="center"/>
        <w:rPr>
          <w:bCs/>
          <w:szCs w:val="28"/>
        </w:rPr>
      </w:pPr>
      <w:r w:rsidRPr="00123A3C">
        <w:rPr>
          <w:b/>
          <w:bCs/>
          <w:szCs w:val="28"/>
        </w:rPr>
        <w:t xml:space="preserve">                                                                                                           </w:t>
      </w:r>
    </w:p>
    <w:p w:rsidR="00C31173" w:rsidRPr="00123A3C" w:rsidRDefault="00C31173" w:rsidP="00E5564D">
      <w:pPr>
        <w:autoSpaceDE w:val="0"/>
        <w:ind w:firstLine="709"/>
        <w:jc w:val="both"/>
        <w:rPr>
          <w:sz w:val="28"/>
          <w:szCs w:val="28"/>
        </w:rPr>
      </w:pPr>
      <w:r w:rsidRPr="00123A3C">
        <w:rPr>
          <w:bCs/>
          <w:sz w:val="28"/>
          <w:szCs w:val="28"/>
        </w:rPr>
        <w:t>Бю</w:t>
      </w:r>
      <w:r w:rsidR="006A6EA1" w:rsidRPr="00123A3C">
        <w:rPr>
          <w:bCs/>
          <w:sz w:val="28"/>
          <w:szCs w:val="28"/>
        </w:rPr>
        <w:t>джет сельского поселения на 2017</w:t>
      </w:r>
      <w:r w:rsidR="001416A2" w:rsidRPr="00123A3C">
        <w:rPr>
          <w:bCs/>
          <w:sz w:val="28"/>
          <w:szCs w:val="28"/>
        </w:rPr>
        <w:t xml:space="preserve"> год и </w:t>
      </w:r>
      <w:r w:rsidR="00E5564D" w:rsidRPr="00123A3C">
        <w:rPr>
          <w:bCs/>
          <w:sz w:val="28"/>
          <w:szCs w:val="28"/>
        </w:rPr>
        <w:t>плановый период</w:t>
      </w:r>
      <w:r w:rsidRPr="00123A3C">
        <w:rPr>
          <w:bCs/>
          <w:sz w:val="28"/>
          <w:szCs w:val="28"/>
        </w:rPr>
        <w:t xml:space="preserve"> 201</w:t>
      </w:r>
      <w:r w:rsidR="006A6EA1" w:rsidRPr="00123A3C">
        <w:rPr>
          <w:bCs/>
          <w:sz w:val="28"/>
          <w:szCs w:val="28"/>
        </w:rPr>
        <w:t>8 и 2019 годов</w:t>
      </w:r>
      <w:r w:rsidR="00FB498D" w:rsidRPr="00123A3C">
        <w:rPr>
          <w:bCs/>
          <w:sz w:val="28"/>
          <w:szCs w:val="28"/>
        </w:rPr>
        <w:t xml:space="preserve"> подготовлен</w:t>
      </w:r>
      <w:r w:rsidRPr="00123A3C">
        <w:rPr>
          <w:bCs/>
          <w:sz w:val="28"/>
          <w:szCs w:val="28"/>
        </w:rPr>
        <w:t xml:space="preserve"> в соответствии с требованиями, установленными Бюджетным кодексом Российской Федерации, </w:t>
      </w:r>
      <w:r w:rsidRPr="00123A3C">
        <w:rPr>
          <w:sz w:val="28"/>
          <w:szCs w:val="28"/>
        </w:rPr>
        <w:t xml:space="preserve">решением Совета депутатов </w:t>
      </w:r>
      <w:proofErr w:type="spellStart"/>
      <w:r w:rsidR="00E5564D" w:rsidRPr="00123A3C">
        <w:rPr>
          <w:sz w:val="28"/>
          <w:szCs w:val="28"/>
        </w:rPr>
        <w:t>Нижнебузулинского</w:t>
      </w:r>
      <w:proofErr w:type="spellEnd"/>
      <w:r w:rsidR="00E5564D" w:rsidRPr="00123A3C">
        <w:rPr>
          <w:sz w:val="28"/>
          <w:szCs w:val="28"/>
        </w:rPr>
        <w:t xml:space="preserve"> сельского</w:t>
      </w:r>
      <w:r w:rsidRPr="00123A3C">
        <w:rPr>
          <w:sz w:val="28"/>
          <w:szCs w:val="28"/>
        </w:rPr>
        <w:t xml:space="preserve"> поселения</w:t>
      </w:r>
      <w:r w:rsidR="00FB498D" w:rsidRPr="00123A3C">
        <w:rPr>
          <w:bCs/>
          <w:sz w:val="28"/>
          <w:szCs w:val="28"/>
        </w:rPr>
        <w:t xml:space="preserve"> 15</w:t>
      </w:r>
      <w:r w:rsidR="00FB498D" w:rsidRPr="00123A3C">
        <w:rPr>
          <w:sz w:val="28"/>
          <w:szCs w:val="28"/>
        </w:rPr>
        <w:t xml:space="preserve">.03.2009г № 59 </w:t>
      </w:r>
      <w:r w:rsidRPr="00123A3C">
        <w:rPr>
          <w:sz w:val="28"/>
          <w:szCs w:val="28"/>
        </w:rPr>
        <w:t xml:space="preserve">«Об </w:t>
      </w:r>
      <w:r w:rsidR="00E5564D" w:rsidRPr="00123A3C">
        <w:rPr>
          <w:sz w:val="28"/>
          <w:szCs w:val="28"/>
        </w:rPr>
        <w:t>утверждении положения</w:t>
      </w:r>
      <w:r w:rsidR="00FB498D" w:rsidRPr="00123A3C">
        <w:rPr>
          <w:sz w:val="28"/>
          <w:szCs w:val="28"/>
        </w:rPr>
        <w:t xml:space="preserve"> о бюджетном процессе в </w:t>
      </w:r>
      <w:proofErr w:type="spellStart"/>
      <w:r w:rsidR="00FB498D" w:rsidRPr="00123A3C">
        <w:rPr>
          <w:sz w:val="28"/>
          <w:szCs w:val="28"/>
        </w:rPr>
        <w:t>Нижнебузулинском</w:t>
      </w:r>
      <w:proofErr w:type="spellEnd"/>
      <w:r w:rsidRPr="00123A3C">
        <w:rPr>
          <w:sz w:val="28"/>
          <w:szCs w:val="28"/>
        </w:rPr>
        <w:t xml:space="preserve"> сельском поселении».</w:t>
      </w:r>
    </w:p>
    <w:p w:rsidR="00C31173" w:rsidRPr="00123A3C" w:rsidRDefault="00C31173" w:rsidP="00E5564D">
      <w:pPr>
        <w:tabs>
          <w:tab w:val="left" w:pos="627"/>
        </w:tabs>
        <w:spacing w:before="120"/>
        <w:ind w:firstLine="709"/>
        <w:jc w:val="both"/>
        <w:rPr>
          <w:bCs/>
          <w:sz w:val="28"/>
          <w:szCs w:val="28"/>
        </w:rPr>
      </w:pPr>
      <w:r w:rsidRPr="00123A3C">
        <w:rPr>
          <w:sz w:val="28"/>
          <w:szCs w:val="28"/>
        </w:rPr>
        <w:t>При расчете объема доходов бюджета сельского поселения учитывались в</w:t>
      </w:r>
      <w:r w:rsidR="006A6EA1" w:rsidRPr="00123A3C">
        <w:rPr>
          <w:sz w:val="28"/>
          <w:szCs w:val="28"/>
        </w:rPr>
        <w:t>ступающие в силу с 1 января 2017</w:t>
      </w:r>
      <w:r w:rsidRPr="00123A3C">
        <w:rPr>
          <w:sz w:val="28"/>
          <w:szCs w:val="28"/>
        </w:rPr>
        <w:t xml:space="preserve"> года изменения в нормативные правовые акты Российской Федерации, регулирующие отношения в районе налогов и сборов, а также бюджетного законодательства. </w:t>
      </w:r>
    </w:p>
    <w:p w:rsidR="0084390D" w:rsidRPr="00123A3C" w:rsidRDefault="00C31173" w:rsidP="00E5564D">
      <w:pPr>
        <w:pStyle w:val="a3"/>
        <w:jc w:val="both"/>
        <w:rPr>
          <w:bCs/>
          <w:szCs w:val="28"/>
        </w:rPr>
      </w:pPr>
      <w:r w:rsidRPr="00123A3C">
        <w:rPr>
          <w:bCs/>
          <w:szCs w:val="28"/>
        </w:rPr>
        <w:tab/>
        <w:t xml:space="preserve">                </w:t>
      </w:r>
    </w:p>
    <w:p w:rsidR="00C31173" w:rsidRPr="00123A3C" w:rsidRDefault="001416A2" w:rsidP="0084390D">
      <w:pPr>
        <w:pStyle w:val="a3"/>
        <w:jc w:val="center"/>
        <w:rPr>
          <w:szCs w:val="28"/>
        </w:rPr>
      </w:pPr>
      <w:r w:rsidRPr="00123A3C">
        <w:rPr>
          <w:b/>
          <w:bCs/>
          <w:szCs w:val="28"/>
        </w:rPr>
        <w:t>Доходы бюджета</w:t>
      </w:r>
      <w:r w:rsidR="00C31173" w:rsidRPr="00123A3C">
        <w:rPr>
          <w:b/>
          <w:bCs/>
          <w:szCs w:val="28"/>
        </w:rPr>
        <w:t xml:space="preserve"> сельского поселения</w:t>
      </w:r>
    </w:p>
    <w:p w:rsidR="00C31173" w:rsidRPr="00123A3C" w:rsidRDefault="00C31173" w:rsidP="00E5564D">
      <w:pPr>
        <w:pStyle w:val="a3"/>
        <w:ind w:firstLine="709"/>
        <w:contextualSpacing/>
        <w:rPr>
          <w:bCs/>
          <w:szCs w:val="28"/>
        </w:rPr>
      </w:pPr>
      <w:proofErr w:type="gramStart"/>
      <w:r w:rsidRPr="00123A3C">
        <w:rPr>
          <w:bCs/>
          <w:szCs w:val="28"/>
        </w:rPr>
        <w:t>Исходя из прогнозных условий социально-экономического развития поселения основные параметры бюджета поселени</w:t>
      </w:r>
      <w:r w:rsidR="006A6EA1" w:rsidRPr="00123A3C">
        <w:rPr>
          <w:bCs/>
          <w:szCs w:val="28"/>
        </w:rPr>
        <w:t>я определились</w:t>
      </w:r>
      <w:proofErr w:type="gramEnd"/>
      <w:r w:rsidR="006A6EA1" w:rsidRPr="00123A3C">
        <w:rPr>
          <w:bCs/>
          <w:szCs w:val="28"/>
        </w:rPr>
        <w:t xml:space="preserve"> по доходам в 2017</w:t>
      </w:r>
      <w:r w:rsidRPr="00123A3C">
        <w:rPr>
          <w:bCs/>
          <w:szCs w:val="28"/>
        </w:rPr>
        <w:t xml:space="preserve"> году в сумме </w:t>
      </w:r>
      <w:r w:rsidR="001416A2" w:rsidRPr="00123A3C">
        <w:rPr>
          <w:bCs/>
          <w:szCs w:val="28"/>
        </w:rPr>
        <w:t xml:space="preserve">5255678 </w:t>
      </w:r>
      <w:r w:rsidRPr="00123A3C">
        <w:rPr>
          <w:bCs/>
          <w:szCs w:val="28"/>
        </w:rPr>
        <w:t>рублей</w:t>
      </w:r>
      <w:r w:rsidR="006A6EA1" w:rsidRPr="00123A3C">
        <w:rPr>
          <w:bCs/>
          <w:szCs w:val="28"/>
        </w:rPr>
        <w:t xml:space="preserve"> и в плановом периоде в 2018 году </w:t>
      </w:r>
      <w:r w:rsidR="001416A2" w:rsidRPr="00123A3C">
        <w:rPr>
          <w:bCs/>
          <w:szCs w:val="28"/>
        </w:rPr>
        <w:t xml:space="preserve">5255678 </w:t>
      </w:r>
      <w:r w:rsidR="006A6EA1" w:rsidRPr="00123A3C">
        <w:rPr>
          <w:bCs/>
          <w:szCs w:val="28"/>
        </w:rPr>
        <w:t xml:space="preserve">рублей  и в 2019 году </w:t>
      </w:r>
      <w:r w:rsidR="001416A2" w:rsidRPr="00123A3C">
        <w:rPr>
          <w:bCs/>
          <w:szCs w:val="28"/>
        </w:rPr>
        <w:t>5255678</w:t>
      </w:r>
      <w:r w:rsidR="006A6EA1" w:rsidRPr="00123A3C">
        <w:rPr>
          <w:bCs/>
          <w:szCs w:val="28"/>
        </w:rPr>
        <w:t>рублей.</w:t>
      </w:r>
    </w:p>
    <w:p w:rsidR="00C31173" w:rsidRPr="00123A3C" w:rsidRDefault="00C31173" w:rsidP="00C31173">
      <w:pPr>
        <w:pStyle w:val="a3"/>
        <w:jc w:val="both"/>
        <w:rPr>
          <w:szCs w:val="28"/>
        </w:rPr>
      </w:pPr>
      <w:r w:rsidRPr="00123A3C">
        <w:rPr>
          <w:bCs/>
          <w:szCs w:val="28"/>
        </w:rPr>
        <w:t xml:space="preserve"> </w:t>
      </w:r>
      <w:r w:rsidRPr="00123A3C">
        <w:rPr>
          <w:bCs/>
          <w:szCs w:val="28"/>
        </w:rPr>
        <w:tab/>
      </w:r>
      <w:r w:rsidRPr="00123A3C">
        <w:rPr>
          <w:bCs/>
          <w:szCs w:val="28"/>
        </w:rPr>
        <w:tab/>
      </w:r>
      <w:r w:rsidRPr="00123A3C">
        <w:rPr>
          <w:bCs/>
          <w:szCs w:val="28"/>
        </w:rPr>
        <w:tab/>
      </w:r>
      <w:r w:rsidRPr="00123A3C">
        <w:rPr>
          <w:bCs/>
          <w:szCs w:val="28"/>
        </w:rPr>
        <w:tab/>
      </w:r>
      <w:r w:rsidRPr="00123A3C">
        <w:rPr>
          <w:bCs/>
          <w:szCs w:val="28"/>
        </w:rPr>
        <w:tab/>
      </w:r>
      <w:r w:rsidRPr="00123A3C">
        <w:rPr>
          <w:bCs/>
          <w:szCs w:val="28"/>
        </w:rPr>
        <w:tab/>
      </w:r>
      <w:r w:rsidRPr="00123A3C">
        <w:rPr>
          <w:bCs/>
          <w:szCs w:val="28"/>
        </w:rPr>
        <w:tab/>
      </w:r>
      <w:r w:rsidRPr="00123A3C">
        <w:rPr>
          <w:bCs/>
          <w:szCs w:val="28"/>
        </w:rPr>
        <w:tab/>
      </w:r>
      <w:r w:rsidRPr="00123A3C">
        <w:rPr>
          <w:bCs/>
          <w:szCs w:val="28"/>
        </w:rPr>
        <w:tab/>
      </w:r>
      <w:r w:rsidRPr="00123A3C">
        <w:rPr>
          <w:bCs/>
          <w:szCs w:val="28"/>
        </w:rPr>
        <w:tab/>
        <w:t xml:space="preserve">              рублей</w:t>
      </w:r>
    </w:p>
    <w:tbl>
      <w:tblPr>
        <w:tblW w:w="9801" w:type="dxa"/>
        <w:tblInd w:w="-132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5387"/>
        <w:gridCol w:w="1464"/>
        <w:gridCol w:w="1465"/>
        <w:gridCol w:w="1475"/>
        <w:gridCol w:w="10"/>
      </w:tblGrid>
      <w:tr w:rsidR="00C31173" w:rsidRPr="00123A3C" w:rsidTr="006A6EA1">
        <w:trPr>
          <w:gridAfter w:val="1"/>
          <w:wAfter w:w="10" w:type="dxa"/>
          <w:trHeight w:val="33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31173" w:rsidRPr="00123A3C" w:rsidRDefault="00C31173" w:rsidP="00720EF0">
            <w:pPr>
              <w:jc w:val="center"/>
              <w:rPr>
                <w:szCs w:val="24"/>
              </w:rPr>
            </w:pPr>
            <w:r w:rsidRPr="00123A3C">
              <w:rPr>
                <w:szCs w:val="24"/>
              </w:rPr>
              <w:t>Наименование доходов</w:t>
            </w: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1173" w:rsidRPr="00123A3C" w:rsidRDefault="00C31173" w:rsidP="00720EF0">
            <w:pPr>
              <w:jc w:val="center"/>
              <w:rPr>
                <w:szCs w:val="24"/>
              </w:rPr>
            </w:pPr>
            <w:r w:rsidRPr="00123A3C">
              <w:rPr>
                <w:szCs w:val="24"/>
              </w:rPr>
              <w:t>Сумма</w:t>
            </w:r>
          </w:p>
        </w:tc>
      </w:tr>
      <w:tr w:rsidR="006A6EA1" w:rsidRPr="00123A3C" w:rsidTr="006A6EA1">
        <w:trPr>
          <w:gridAfter w:val="1"/>
          <w:wAfter w:w="10" w:type="dxa"/>
          <w:trHeight w:val="330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6EA1" w:rsidRPr="00123A3C" w:rsidRDefault="006A6EA1" w:rsidP="00720EF0">
            <w:pPr>
              <w:jc w:val="center"/>
              <w:rPr>
                <w:szCs w:val="24"/>
              </w:rPr>
            </w:pPr>
            <w:r w:rsidRPr="00123A3C">
              <w:rPr>
                <w:szCs w:val="24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6EA1" w:rsidRPr="00123A3C" w:rsidRDefault="006A6EA1" w:rsidP="00B57BCD">
            <w:pPr>
              <w:jc w:val="center"/>
              <w:rPr>
                <w:bCs/>
                <w:szCs w:val="24"/>
              </w:rPr>
            </w:pPr>
            <w:r w:rsidRPr="00123A3C">
              <w:rPr>
                <w:szCs w:val="24"/>
              </w:rPr>
              <w:t>2017 год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6EA1" w:rsidRPr="00123A3C" w:rsidRDefault="006A6EA1" w:rsidP="00720EF0">
            <w:pPr>
              <w:jc w:val="center"/>
              <w:rPr>
                <w:szCs w:val="24"/>
              </w:rPr>
            </w:pPr>
            <w:r w:rsidRPr="00123A3C">
              <w:rPr>
                <w:szCs w:val="24"/>
              </w:rPr>
              <w:t>2018 год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EA1" w:rsidRPr="00123A3C" w:rsidRDefault="006A6EA1" w:rsidP="00720EF0">
            <w:pPr>
              <w:jc w:val="center"/>
              <w:rPr>
                <w:bCs/>
                <w:szCs w:val="24"/>
              </w:rPr>
            </w:pPr>
            <w:r w:rsidRPr="00123A3C">
              <w:rPr>
                <w:bCs/>
                <w:szCs w:val="24"/>
              </w:rPr>
              <w:t>2019 год</w:t>
            </w:r>
          </w:p>
        </w:tc>
      </w:tr>
      <w:tr w:rsidR="006A6EA1" w:rsidRPr="00123A3C" w:rsidTr="006A6EA1">
        <w:trPr>
          <w:trHeight w:val="38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EA1" w:rsidRPr="00123A3C" w:rsidRDefault="006A6EA1" w:rsidP="00720EF0">
            <w:pPr>
              <w:rPr>
                <w:bCs/>
                <w:szCs w:val="24"/>
              </w:rPr>
            </w:pPr>
            <w:r w:rsidRPr="00123A3C">
              <w:rPr>
                <w:bCs/>
                <w:szCs w:val="24"/>
              </w:rPr>
              <w:t>Налоговые доходы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6EA1" w:rsidRPr="00123A3C" w:rsidRDefault="00DB3EC3" w:rsidP="00B57BCD">
            <w:pPr>
              <w:jc w:val="center"/>
              <w:rPr>
                <w:bCs/>
                <w:szCs w:val="24"/>
              </w:rPr>
            </w:pPr>
            <w:r w:rsidRPr="00123A3C">
              <w:rPr>
                <w:bCs/>
                <w:szCs w:val="24"/>
              </w:rPr>
              <w:t>1605000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6EA1" w:rsidRPr="00123A3C" w:rsidRDefault="00DB3EC3" w:rsidP="00720EF0">
            <w:pPr>
              <w:jc w:val="center"/>
              <w:rPr>
                <w:bCs/>
                <w:szCs w:val="24"/>
              </w:rPr>
            </w:pPr>
            <w:r w:rsidRPr="00123A3C">
              <w:rPr>
                <w:bCs/>
                <w:szCs w:val="24"/>
              </w:rPr>
              <w:t>1731790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6EA1" w:rsidRPr="00123A3C" w:rsidRDefault="00DB3EC3" w:rsidP="00720EF0">
            <w:pPr>
              <w:jc w:val="center"/>
              <w:rPr>
                <w:bCs/>
                <w:szCs w:val="24"/>
              </w:rPr>
            </w:pPr>
            <w:r w:rsidRPr="00123A3C">
              <w:rPr>
                <w:bCs/>
                <w:szCs w:val="24"/>
              </w:rPr>
              <w:t>1858230</w:t>
            </w:r>
          </w:p>
        </w:tc>
      </w:tr>
      <w:tr w:rsidR="006A6EA1" w:rsidRPr="00123A3C" w:rsidTr="006A6EA1">
        <w:trPr>
          <w:gridAfter w:val="1"/>
          <w:wAfter w:w="10" w:type="dxa"/>
          <w:trHeight w:val="33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EA1" w:rsidRPr="00123A3C" w:rsidRDefault="006A6EA1" w:rsidP="00720EF0">
            <w:pPr>
              <w:rPr>
                <w:bCs/>
                <w:color w:val="000000"/>
                <w:szCs w:val="24"/>
              </w:rPr>
            </w:pPr>
            <w:r w:rsidRPr="00123A3C">
              <w:rPr>
                <w:bCs/>
                <w:szCs w:val="24"/>
              </w:rPr>
              <w:t>Неналоговые доходы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6EA1" w:rsidRPr="00123A3C" w:rsidRDefault="006A6EA1" w:rsidP="00B57BCD">
            <w:pPr>
              <w:jc w:val="center"/>
              <w:rPr>
                <w:bCs/>
                <w:szCs w:val="24"/>
              </w:rPr>
            </w:pPr>
            <w:r w:rsidRPr="00123A3C">
              <w:rPr>
                <w:bCs/>
                <w:szCs w:val="24"/>
              </w:rPr>
              <w:t>20000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6EA1" w:rsidRPr="00123A3C" w:rsidRDefault="006A6EA1" w:rsidP="00720EF0">
            <w:pPr>
              <w:jc w:val="center"/>
              <w:rPr>
                <w:bCs/>
                <w:color w:val="000000"/>
                <w:szCs w:val="24"/>
              </w:rPr>
            </w:pPr>
            <w:r w:rsidRPr="00123A3C">
              <w:rPr>
                <w:bCs/>
                <w:color w:val="000000"/>
                <w:szCs w:val="24"/>
              </w:rPr>
              <w:t>20000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EA1" w:rsidRPr="00123A3C" w:rsidRDefault="006A6EA1" w:rsidP="00720EF0">
            <w:pPr>
              <w:jc w:val="center"/>
              <w:rPr>
                <w:bCs/>
                <w:szCs w:val="24"/>
              </w:rPr>
            </w:pPr>
            <w:r w:rsidRPr="00123A3C">
              <w:rPr>
                <w:bCs/>
                <w:szCs w:val="24"/>
              </w:rPr>
              <w:t>20000</w:t>
            </w:r>
          </w:p>
        </w:tc>
      </w:tr>
      <w:tr w:rsidR="006A6EA1" w:rsidRPr="00123A3C" w:rsidTr="006A6EA1">
        <w:trPr>
          <w:gridAfter w:val="1"/>
          <w:wAfter w:w="10" w:type="dxa"/>
          <w:trHeight w:val="33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EA1" w:rsidRPr="00123A3C" w:rsidRDefault="006A6EA1" w:rsidP="00720EF0">
            <w:pPr>
              <w:rPr>
                <w:bCs/>
                <w:szCs w:val="24"/>
              </w:rPr>
            </w:pPr>
            <w:r w:rsidRPr="00123A3C">
              <w:rPr>
                <w:bCs/>
                <w:szCs w:val="24"/>
              </w:rPr>
              <w:t>Безвозмездные поступления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6EA1" w:rsidRPr="00123A3C" w:rsidRDefault="001416A2" w:rsidP="00B57BCD">
            <w:pPr>
              <w:jc w:val="center"/>
              <w:rPr>
                <w:bCs/>
                <w:szCs w:val="24"/>
              </w:rPr>
            </w:pPr>
            <w:r w:rsidRPr="00123A3C">
              <w:rPr>
                <w:bCs/>
                <w:szCs w:val="24"/>
              </w:rPr>
              <w:t>3215080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6EA1" w:rsidRPr="00123A3C" w:rsidRDefault="001416A2" w:rsidP="00720EF0">
            <w:pPr>
              <w:jc w:val="center"/>
              <w:rPr>
                <w:bCs/>
                <w:szCs w:val="24"/>
              </w:rPr>
            </w:pPr>
            <w:r w:rsidRPr="00123A3C">
              <w:rPr>
                <w:bCs/>
                <w:szCs w:val="24"/>
              </w:rPr>
              <w:t>3038250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EA1" w:rsidRPr="00123A3C" w:rsidRDefault="001416A2" w:rsidP="00720EF0">
            <w:pPr>
              <w:jc w:val="center"/>
              <w:rPr>
                <w:bCs/>
                <w:szCs w:val="24"/>
              </w:rPr>
            </w:pPr>
            <w:r w:rsidRPr="00123A3C">
              <w:rPr>
                <w:bCs/>
                <w:szCs w:val="24"/>
              </w:rPr>
              <w:t>2869,77</w:t>
            </w:r>
          </w:p>
        </w:tc>
      </w:tr>
      <w:tr w:rsidR="006A6EA1" w:rsidRPr="00123A3C" w:rsidTr="006A6EA1">
        <w:trPr>
          <w:gridAfter w:val="1"/>
          <w:wAfter w:w="10" w:type="dxa"/>
          <w:trHeight w:val="33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EA1" w:rsidRPr="00123A3C" w:rsidRDefault="006A6EA1" w:rsidP="00720EF0">
            <w:pPr>
              <w:rPr>
                <w:b/>
                <w:bCs/>
                <w:szCs w:val="24"/>
              </w:rPr>
            </w:pPr>
            <w:r w:rsidRPr="00123A3C">
              <w:rPr>
                <w:b/>
                <w:bCs/>
                <w:szCs w:val="24"/>
              </w:rPr>
              <w:t>Всего доходов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6EA1" w:rsidRPr="00123A3C" w:rsidRDefault="001416A2" w:rsidP="00B57BCD">
            <w:pPr>
              <w:jc w:val="center"/>
              <w:rPr>
                <w:bCs/>
                <w:szCs w:val="24"/>
              </w:rPr>
            </w:pPr>
            <w:r w:rsidRPr="00123A3C">
              <w:rPr>
                <w:bCs/>
                <w:szCs w:val="24"/>
              </w:rPr>
              <w:t>5255678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6EA1" w:rsidRPr="00123A3C" w:rsidRDefault="001416A2" w:rsidP="00720EF0">
            <w:pPr>
              <w:jc w:val="center"/>
              <w:rPr>
                <w:bCs/>
                <w:szCs w:val="24"/>
              </w:rPr>
            </w:pPr>
            <w:r w:rsidRPr="00123A3C">
              <w:rPr>
                <w:bCs/>
                <w:szCs w:val="24"/>
              </w:rPr>
              <w:t>5255678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6EA1" w:rsidRPr="00123A3C" w:rsidRDefault="001416A2" w:rsidP="00720EF0">
            <w:pPr>
              <w:jc w:val="center"/>
              <w:rPr>
                <w:bCs/>
                <w:szCs w:val="24"/>
              </w:rPr>
            </w:pPr>
            <w:r w:rsidRPr="00123A3C">
              <w:rPr>
                <w:bCs/>
                <w:szCs w:val="24"/>
              </w:rPr>
              <w:t>5255678</w:t>
            </w:r>
          </w:p>
        </w:tc>
      </w:tr>
    </w:tbl>
    <w:p w:rsidR="00C31173" w:rsidRPr="00123A3C" w:rsidRDefault="00C31173" w:rsidP="00224810">
      <w:pPr>
        <w:pStyle w:val="a3"/>
        <w:spacing w:before="120"/>
        <w:jc w:val="both"/>
        <w:rPr>
          <w:color w:val="FF0000"/>
          <w:szCs w:val="28"/>
        </w:rPr>
      </w:pPr>
      <w:r>
        <w:rPr>
          <w:bCs/>
        </w:rPr>
        <w:tab/>
      </w:r>
      <w:proofErr w:type="gramStart"/>
      <w:r w:rsidRPr="00123A3C">
        <w:rPr>
          <w:bCs/>
          <w:szCs w:val="28"/>
        </w:rPr>
        <w:t xml:space="preserve">В составе доходов </w:t>
      </w:r>
      <w:r w:rsidR="00475532" w:rsidRPr="00123A3C">
        <w:rPr>
          <w:bCs/>
          <w:szCs w:val="28"/>
        </w:rPr>
        <w:t>бюджета сельского поселения 2017</w:t>
      </w:r>
      <w:r w:rsidRPr="00123A3C">
        <w:rPr>
          <w:bCs/>
          <w:szCs w:val="28"/>
        </w:rPr>
        <w:t xml:space="preserve"> года налоговые и </w:t>
      </w:r>
      <w:r w:rsidR="00DB3EC3" w:rsidRPr="00123A3C">
        <w:rPr>
          <w:bCs/>
          <w:szCs w:val="28"/>
        </w:rPr>
        <w:t>неналоговые доходы составляют</w:t>
      </w:r>
      <w:r w:rsidRPr="00123A3C">
        <w:rPr>
          <w:bCs/>
          <w:szCs w:val="28"/>
        </w:rPr>
        <w:t xml:space="preserve"> </w:t>
      </w:r>
      <w:r w:rsidR="00475532" w:rsidRPr="00123A3C">
        <w:rPr>
          <w:bCs/>
          <w:szCs w:val="28"/>
        </w:rPr>
        <w:t xml:space="preserve">2040600 </w:t>
      </w:r>
      <w:r w:rsidRPr="00123A3C">
        <w:rPr>
          <w:bCs/>
          <w:szCs w:val="28"/>
        </w:rPr>
        <w:t xml:space="preserve">рублей, из них налоговые доходы </w:t>
      </w:r>
      <w:r w:rsidR="006D2FA5" w:rsidRPr="00123A3C">
        <w:rPr>
          <w:bCs/>
          <w:szCs w:val="28"/>
        </w:rPr>
        <w:t>1605000</w:t>
      </w:r>
      <w:r w:rsidR="001416A2" w:rsidRPr="00123A3C">
        <w:rPr>
          <w:bCs/>
          <w:szCs w:val="28"/>
        </w:rPr>
        <w:t>рублей (</w:t>
      </w:r>
      <w:r w:rsidR="006D2FA5" w:rsidRPr="00123A3C">
        <w:rPr>
          <w:bCs/>
          <w:szCs w:val="28"/>
        </w:rPr>
        <w:t xml:space="preserve">30,53%), неналоговые доходы 20000 рублей (0,38 %) и в плановом периоде в 2018 году налоговые и неналоговые доходы составляют 2217430 рублей, из них </w:t>
      </w:r>
      <w:r w:rsidRPr="00123A3C">
        <w:rPr>
          <w:bCs/>
          <w:szCs w:val="28"/>
        </w:rPr>
        <w:t xml:space="preserve">неналоговые доходы </w:t>
      </w:r>
      <w:r w:rsidR="00475532" w:rsidRPr="00123A3C">
        <w:rPr>
          <w:bCs/>
          <w:szCs w:val="28"/>
        </w:rPr>
        <w:t>20</w:t>
      </w:r>
      <w:r w:rsidR="00360476" w:rsidRPr="00123A3C">
        <w:rPr>
          <w:bCs/>
          <w:szCs w:val="28"/>
        </w:rPr>
        <w:t>000 рублей (</w:t>
      </w:r>
      <w:r w:rsidR="001416A2" w:rsidRPr="00123A3C">
        <w:rPr>
          <w:bCs/>
          <w:szCs w:val="28"/>
        </w:rPr>
        <w:t>0,38</w:t>
      </w:r>
      <w:r w:rsidR="00DB3EC3" w:rsidRPr="00123A3C">
        <w:rPr>
          <w:bCs/>
          <w:szCs w:val="28"/>
        </w:rPr>
        <w:t xml:space="preserve"> %), </w:t>
      </w:r>
      <w:r w:rsidR="006D2FA5" w:rsidRPr="00123A3C">
        <w:rPr>
          <w:bCs/>
          <w:szCs w:val="28"/>
        </w:rPr>
        <w:t>налоговые доходы 1731790 рублей (32,95%), в 2019</w:t>
      </w:r>
      <w:r w:rsidR="00DB3EC3" w:rsidRPr="00123A3C">
        <w:rPr>
          <w:bCs/>
          <w:szCs w:val="28"/>
        </w:rPr>
        <w:t xml:space="preserve"> году неналоговые доходы составляют </w:t>
      </w:r>
      <w:r w:rsidR="006D2FA5" w:rsidRPr="00123A3C">
        <w:rPr>
          <w:bCs/>
          <w:szCs w:val="28"/>
        </w:rPr>
        <w:t>20000 рублей</w:t>
      </w:r>
      <w:proofErr w:type="gramEnd"/>
      <w:r w:rsidR="006D2FA5" w:rsidRPr="00123A3C">
        <w:rPr>
          <w:bCs/>
          <w:szCs w:val="28"/>
        </w:rPr>
        <w:t xml:space="preserve"> (0,38%) налоговые доходы 1858230 рублей (35,35%)</w:t>
      </w:r>
    </w:p>
    <w:p w:rsidR="00C31173" w:rsidRPr="00123A3C" w:rsidRDefault="00C31173" w:rsidP="00C31173">
      <w:pPr>
        <w:pStyle w:val="a3"/>
        <w:ind w:firstLine="708"/>
        <w:jc w:val="both"/>
        <w:rPr>
          <w:bCs/>
          <w:szCs w:val="28"/>
        </w:rPr>
      </w:pPr>
      <w:r w:rsidRPr="00123A3C">
        <w:rPr>
          <w:spacing w:val="-6"/>
          <w:szCs w:val="28"/>
        </w:rPr>
        <w:t xml:space="preserve">Налоговые и </w:t>
      </w:r>
      <w:r w:rsidR="00DB3EC3" w:rsidRPr="00123A3C">
        <w:rPr>
          <w:spacing w:val="-6"/>
          <w:szCs w:val="28"/>
        </w:rPr>
        <w:t>неналоговые доходы</w:t>
      </w:r>
      <w:r w:rsidRPr="00123A3C">
        <w:rPr>
          <w:spacing w:val="-6"/>
          <w:szCs w:val="28"/>
        </w:rPr>
        <w:t xml:space="preserve"> бюджета сельско</w:t>
      </w:r>
      <w:r w:rsidR="00224810" w:rsidRPr="00123A3C">
        <w:rPr>
          <w:spacing w:val="-6"/>
          <w:szCs w:val="28"/>
        </w:rPr>
        <w:t>го поселения планируются на 2017</w:t>
      </w:r>
      <w:r w:rsidRPr="00123A3C">
        <w:rPr>
          <w:spacing w:val="-6"/>
          <w:szCs w:val="28"/>
        </w:rPr>
        <w:t xml:space="preserve"> год в сумме </w:t>
      </w:r>
      <w:r w:rsidR="00224810" w:rsidRPr="00123A3C">
        <w:rPr>
          <w:spacing w:val="-6"/>
          <w:szCs w:val="28"/>
        </w:rPr>
        <w:t>2040600</w:t>
      </w:r>
      <w:r w:rsidRPr="00123A3C">
        <w:rPr>
          <w:spacing w:val="-6"/>
          <w:szCs w:val="28"/>
        </w:rPr>
        <w:t xml:space="preserve"> рублей</w:t>
      </w:r>
      <w:r w:rsidR="00DB3EC3" w:rsidRPr="00123A3C">
        <w:rPr>
          <w:spacing w:val="-6"/>
          <w:szCs w:val="28"/>
        </w:rPr>
        <w:t xml:space="preserve"> и в плановом периоде в 2018году 2217430 рублей и в 2019 году 2385900 рублей</w:t>
      </w:r>
      <w:r w:rsidRPr="00123A3C">
        <w:rPr>
          <w:spacing w:val="-6"/>
          <w:szCs w:val="28"/>
        </w:rPr>
        <w:t>.</w:t>
      </w:r>
    </w:p>
    <w:p w:rsidR="00C31173" w:rsidRPr="00123A3C" w:rsidRDefault="00C31173" w:rsidP="00C31173">
      <w:pPr>
        <w:pStyle w:val="a3"/>
        <w:jc w:val="both"/>
        <w:rPr>
          <w:bCs/>
          <w:szCs w:val="28"/>
        </w:rPr>
      </w:pPr>
      <w:r w:rsidRPr="00123A3C">
        <w:rPr>
          <w:bCs/>
          <w:szCs w:val="28"/>
        </w:rPr>
        <w:t xml:space="preserve">          Поступления в бюджет налога </w:t>
      </w:r>
      <w:r w:rsidR="00DB3EC3" w:rsidRPr="00123A3C">
        <w:rPr>
          <w:bCs/>
          <w:szCs w:val="28"/>
        </w:rPr>
        <w:t xml:space="preserve">на доходы физических лиц в </w:t>
      </w:r>
      <w:r w:rsidR="00CF64BE" w:rsidRPr="00123A3C">
        <w:rPr>
          <w:bCs/>
          <w:szCs w:val="28"/>
        </w:rPr>
        <w:t>2016</w:t>
      </w:r>
      <w:r w:rsidRPr="00123A3C">
        <w:rPr>
          <w:bCs/>
          <w:szCs w:val="28"/>
        </w:rPr>
        <w:t xml:space="preserve"> год</w:t>
      </w:r>
      <w:r w:rsidR="00DB3EC3" w:rsidRPr="00123A3C">
        <w:rPr>
          <w:bCs/>
          <w:szCs w:val="28"/>
        </w:rPr>
        <w:t>у</w:t>
      </w:r>
      <w:r w:rsidRPr="00123A3C">
        <w:rPr>
          <w:bCs/>
          <w:szCs w:val="28"/>
        </w:rPr>
        <w:t xml:space="preserve"> прогнозируется в сумме </w:t>
      </w:r>
      <w:r w:rsidR="00DB3EC3" w:rsidRPr="00123A3C">
        <w:rPr>
          <w:bCs/>
          <w:szCs w:val="28"/>
        </w:rPr>
        <w:t>1605000 рублей и в плановом периоде в 2018 году в сумме 1737790 рублей и в 2019 году 1858230 рублей.</w:t>
      </w:r>
    </w:p>
    <w:p w:rsidR="00274006" w:rsidRPr="00123A3C" w:rsidRDefault="00C31173" w:rsidP="00274006">
      <w:pPr>
        <w:pStyle w:val="a3"/>
        <w:jc w:val="both"/>
        <w:rPr>
          <w:bCs/>
          <w:szCs w:val="28"/>
        </w:rPr>
      </w:pPr>
      <w:r w:rsidRPr="00123A3C">
        <w:rPr>
          <w:bCs/>
          <w:szCs w:val="28"/>
        </w:rPr>
        <w:t xml:space="preserve">           Объем поступлений налога на доходы физических лиц </w:t>
      </w:r>
      <w:r w:rsidR="00CF64BE" w:rsidRPr="00123A3C">
        <w:rPr>
          <w:bCs/>
          <w:szCs w:val="28"/>
        </w:rPr>
        <w:t>в</w:t>
      </w:r>
      <w:r w:rsidRPr="00123A3C">
        <w:rPr>
          <w:bCs/>
          <w:szCs w:val="28"/>
        </w:rPr>
        <w:t xml:space="preserve"> 201</w:t>
      </w:r>
      <w:r w:rsidR="006D2FA5" w:rsidRPr="00123A3C">
        <w:rPr>
          <w:bCs/>
          <w:szCs w:val="28"/>
        </w:rPr>
        <w:t>7</w:t>
      </w:r>
      <w:r w:rsidRPr="00123A3C">
        <w:rPr>
          <w:bCs/>
          <w:szCs w:val="28"/>
        </w:rPr>
        <w:t xml:space="preserve"> </w:t>
      </w:r>
      <w:r w:rsidR="00CF64BE" w:rsidRPr="00123A3C">
        <w:rPr>
          <w:bCs/>
          <w:szCs w:val="28"/>
        </w:rPr>
        <w:t>году</w:t>
      </w:r>
      <w:r w:rsidRPr="00123A3C">
        <w:rPr>
          <w:bCs/>
          <w:szCs w:val="28"/>
        </w:rPr>
        <w:t xml:space="preserve"> </w:t>
      </w:r>
      <w:r w:rsidR="00CF64BE" w:rsidRPr="00123A3C">
        <w:rPr>
          <w:bCs/>
          <w:szCs w:val="28"/>
        </w:rPr>
        <w:t>составил</w:t>
      </w:r>
      <w:r w:rsidRPr="00123A3C">
        <w:rPr>
          <w:bCs/>
          <w:szCs w:val="28"/>
        </w:rPr>
        <w:t xml:space="preserve"> в сумме </w:t>
      </w:r>
      <w:r w:rsidR="006D2FA5" w:rsidRPr="00123A3C">
        <w:rPr>
          <w:bCs/>
          <w:szCs w:val="28"/>
        </w:rPr>
        <w:t xml:space="preserve">1605000рублей и в плановом периоде в 2018 году </w:t>
      </w:r>
      <w:r w:rsidR="00274006" w:rsidRPr="00123A3C">
        <w:rPr>
          <w:bCs/>
          <w:szCs w:val="28"/>
        </w:rPr>
        <w:t xml:space="preserve">1731790 рублей и в 2019 году 1858230 рублей. </w:t>
      </w:r>
    </w:p>
    <w:p w:rsidR="00274006" w:rsidRPr="00123A3C" w:rsidRDefault="00274006" w:rsidP="00274006">
      <w:pPr>
        <w:pStyle w:val="a3"/>
        <w:ind w:firstLine="709"/>
        <w:contextualSpacing/>
        <w:jc w:val="both"/>
        <w:rPr>
          <w:bCs/>
          <w:szCs w:val="28"/>
        </w:rPr>
      </w:pPr>
      <w:r w:rsidRPr="00123A3C">
        <w:rPr>
          <w:bCs/>
          <w:szCs w:val="28"/>
        </w:rPr>
        <w:lastRenderedPageBreak/>
        <w:t xml:space="preserve">Поступления в бюджет </w:t>
      </w:r>
      <w:r w:rsidR="00C31173" w:rsidRPr="00123A3C">
        <w:rPr>
          <w:bCs/>
          <w:szCs w:val="28"/>
        </w:rPr>
        <w:t>сельского поселения доходов от налога на имущества с физ</w:t>
      </w:r>
      <w:r w:rsidR="00224810" w:rsidRPr="00123A3C">
        <w:rPr>
          <w:bCs/>
          <w:szCs w:val="28"/>
        </w:rPr>
        <w:t xml:space="preserve">ических лиц планируется на  2017 </w:t>
      </w:r>
      <w:r w:rsidR="00C31173" w:rsidRPr="00123A3C">
        <w:rPr>
          <w:bCs/>
          <w:szCs w:val="28"/>
        </w:rPr>
        <w:t xml:space="preserve">год  в сумме </w:t>
      </w:r>
      <w:r w:rsidR="00224810" w:rsidRPr="00123A3C">
        <w:rPr>
          <w:bCs/>
          <w:szCs w:val="28"/>
        </w:rPr>
        <w:t>81000рублей и в плановом периоде в 2018году 122000 рублей, в 2019 году 163000 рублей.</w:t>
      </w:r>
      <w:r w:rsidR="00C31173" w:rsidRPr="00123A3C">
        <w:rPr>
          <w:bCs/>
          <w:szCs w:val="28"/>
        </w:rPr>
        <w:t xml:space="preserve">          </w:t>
      </w:r>
      <w:r w:rsidR="00CF64BE" w:rsidRPr="00123A3C">
        <w:rPr>
          <w:bCs/>
          <w:szCs w:val="28"/>
        </w:rPr>
        <w:tab/>
        <w:t xml:space="preserve">  </w:t>
      </w:r>
    </w:p>
    <w:p w:rsidR="00CF64BE" w:rsidRPr="00123A3C" w:rsidRDefault="00CF64BE" w:rsidP="00274006">
      <w:pPr>
        <w:pStyle w:val="a3"/>
        <w:ind w:firstLine="709"/>
        <w:contextualSpacing/>
        <w:jc w:val="both"/>
        <w:rPr>
          <w:bCs/>
          <w:szCs w:val="28"/>
        </w:rPr>
      </w:pPr>
      <w:r w:rsidRPr="00123A3C">
        <w:rPr>
          <w:bCs/>
          <w:szCs w:val="28"/>
        </w:rPr>
        <w:t>Поступления в бюджет сельс</w:t>
      </w:r>
      <w:r w:rsidR="00274006" w:rsidRPr="00123A3C">
        <w:rPr>
          <w:bCs/>
          <w:szCs w:val="28"/>
        </w:rPr>
        <w:t xml:space="preserve">кого поселения доходов от </w:t>
      </w:r>
      <w:r w:rsidRPr="00123A3C">
        <w:rPr>
          <w:bCs/>
          <w:szCs w:val="28"/>
        </w:rPr>
        <w:t>един</w:t>
      </w:r>
      <w:r w:rsidR="00274006" w:rsidRPr="00123A3C">
        <w:rPr>
          <w:bCs/>
          <w:szCs w:val="28"/>
        </w:rPr>
        <w:t>ого</w:t>
      </w:r>
      <w:r w:rsidRPr="00123A3C">
        <w:rPr>
          <w:bCs/>
          <w:szCs w:val="28"/>
        </w:rPr>
        <w:t xml:space="preserve"> сельскохозяйств</w:t>
      </w:r>
      <w:r w:rsidR="00274006" w:rsidRPr="00123A3C">
        <w:rPr>
          <w:bCs/>
          <w:szCs w:val="28"/>
        </w:rPr>
        <w:t>енного</w:t>
      </w:r>
      <w:r w:rsidR="00DB3EC3" w:rsidRPr="00123A3C">
        <w:rPr>
          <w:bCs/>
          <w:szCs w:val="28"/>
        </w:rPr>
        <w:t xml:space="preserve"> налог</w:t>
      </w:r>
      <w:r w:rsidR="00274006" w:rsidRPr="00123A3C">
        <w:rPr>
          <w:bCs/>
          <w:szCs w:val="28"/>
        </w:rPr>
        <w:t>а планируется в</w:t>
      </w:r>
      <w:r w:rsidR="00DB3EC3" w:rsidRPr="00123A3C">
        <w:rPr>
          <w:bCs/>
          <w:szCs w:val="28"/>
        </w:rPr>
        <w:t xml:space="preserve">  2017</w:t>
      </w:r>
      <w:r w:rsidRPr="00123A3C">
        <w:rPr>
          <w:bCs/>
          <w:szCs w:val="28"/>
        </w:rPr>
        <w:t>год</w:t>
      </w:r>
      <w:r w:rsidR="00DB3EC3" w:rsidRPr="00123A3C">
        <w:rPr>
          <w:bCs/>
          <w:szCs w:val="28"/>
        </w:rPr>
        <w:t>у  в сумме 3600 рублей и в плановом периоде в 2018 году 3640 рублей, в 2019 году 3670 рублей.</w:t>
      </w:r>
      <w:r w:rsidR="00C31173" w:rsidRPr="00123A3C">
        <w:rPr>
          <w:bCs/>
          <w:szCs w:val="28"/>
        </w:rPr>
        <w:t xml:space="preserve"> </w:t>
      </w:r>
    </w:p>
    <w:p w:rsidR="0084390D" w:rsidRPr="00123A3C" w:rsidRDefault="00CF64BE" w:rsidP="00E5564D">
      <w:pPr>
        <w:pStyle w:val="a3"/>
        <w:tabs>
          <w:tab w:val="left" w:pos="851"/>
        </w:tabs>
        <w:rPr>
          <w:bCs/>
          <w:szCs w:val="28"/>
        </w:rPr>
      </w:pPr>
      <w:r w:rsidRPr="00123A3C">
        <w:rPr>
          <w:bCs/>
          <w:szCs w:val="28"/>
        </w:rPr>
        <w:t xml:space="preserve">           </w:t>
      </w:r>
      <w:r w:rsidR="00C31173" w:rsidRPr="00123A3C">
        <w:rPr>
          <w:bCs/>
          <w:szCs w:val="28"/>
        </w:rPr>
        <w:t>Поступления в бюджет поселен</w:t>
      </w:r>
      <w:r w:rsidR="00274006" w:rsidRPr="00123A3C">
        <w:rPr>
          <w:bCs/>
          <w:szCs w:val="28"/>
        </w:rPr>
        <w:t>ия от земельного налога на  2017</w:t>
      </w:r>
      <w:r w:rsidR="00C31173" w:rsidRPr="00123A3C">
        <w:rPr>
          <w:bCs/>
          <w:szCs w:val="28"/>
        </w:rPr>
        <w:t xml:space="preserve"> год планируется в сумме </w:t>
      </w:r>
      <w:r w:rsidR="00274006" w:rsidRPr="00123A3C">
        <w:rPr>
          <w:bCs/>
          <w:szCs w:val="28"/>
        </w:rPr>
        <w:t xml:space="preserve">311000 </w:t>
      </w:r>
      <w:r w:rsidR="0084390D" w:rsidRPr="00123A3C">
        <w:rPr>
          <w:bCs/>
          <w:szCs w:val="28"/>
        </w:rPr>
        <w:t>рублей</w:t>
      </w:r>
      <w:r w:rsidR="00274006" w:rsidRPr="00123A3C">
        <w:rPr>
          <w:bCs/>
          <w:szCs w:val="28"/>
        </w:rPr>
        <w:t xml:space="preserve"> и в плановом периоде в 2018 году 320000 рублей и в 20</w:t>
      </w:r>
      <w:r w:rsidR="00E5564D" w:rsidRPr="00123A3C">
        <w:rPr>
          <w:bCs/>
          <w:szCs w:val="28"/>
        </w:rPr>
        <w:t xml:space="preserve">19 году в сумме 321000 рублей. </w:t>
      </w:r>
    </w:p>
    <w:p w:rsidR="0084390D" w:rsidRPr="00123A3C" w:rsidRDefault="0084390D" w:rsidP="0084390D">
      <w:pPr>
        <w:pStyle w:val="a3"/>
        <w:jc w:val="both"/>
        <w:rPr>
          <w:bCs/>
          <w:szCs w:val="28"/>
        </w:rPr>
      </w:pPr>
      <w:r w:rsidRPr="00123A3C">
        <w:rPr>
          <w:bCs/>
          <w:szCs w:val="28"/>
        </w:rPr>
        <w:t xml:space="preserve">            </w:t>
      </w:r>
      <w:r w:rsidRPr="00123A3C">
        <w:rPr>
          <w:szCs w:val="28"/>
        </w:rPr>
        <w:t xml:space="preserve">В бюджете сельского поселения  предусмотрены </w:t>
      </w:r>
      <w:r w:rsidRPr="00123A3C">
        <w:rPr>
          <w:b/>
          <w:szCs w:val="28"/>
        </w:rPr>
        <w:t>безвозмездные</w:t>
      </w:r>
      <w:r w:rsidRPr="00123A3C">
        <w:rPr>
          <w:szCs w:val="28"/>
        </w:rPr>
        <w:t xml:space="preserve"> </w:t>
      </w:r>
      <w:r w:rsidRPr="00123A3C">
        <w:rPr>
          <w:b/>
          <w:szCs w:val="28"/>
        </w:rPr>
        <w:t>поступления из других бюджетов</w:t>
      </w:r>
      <w:r w:rsidR="00E5564D" w:rsidRPr="00123A3C">
        <w:rPr>
          <w:szCs w:val="28"/>
        </w:rPr>
        <w:t xml:space="preserve"> в 2017</w:t>
      </w:r>
      <w:r w:rsidR="00F1266D" w:rsidRPr="00123A3C">
        <w:rPr>
          <w:szCs w:val="28"/>
        </w:rPr>
        <w:t xml:space="preserve"> году в объеме </w:t>
      </w:r>
      <w:r w:rsidR="00E5564D" w:rsidRPr="00123A3C">
        <w:rPr>
          <w:szCs w:val="28"/>
        </w:rPr>
        <w:t>3215080 рублей и в плановом периоде в 2018 году 3038250 рублей и в 2019 году 2869770 рублей.</w:t>
      </w:r>
    </w:p>
    <w:p w:rsidR="0084390D" w:rsidRPr="00123A3C" w:rsidRDefault="0084390D" w:rsidP="0084390D">
      <w:pPr>
        <w:pStyle w:val="a3"/>
        <w:jc w:val="both"/>
        <w:rPr>
          <w:szCs w:val="28"/>
        </w:rPr>
      </w:pPr>
      <w:r w:rsidRPr="00123A3C">
        <w:rPr>
          <w:szCs w:val="28"/>
        </w:rPr>
        <w:tab/>
      </w:r>
      <w:r w:rsidRPr="00123A3C">
        <w:rPr>
          <w:szCs w:val="28"/>
        </w:rPr>
        <w:tab/>
      </w:r>
      <w:r w:rsidRPr="00123A3C">
        <w:rPr>
          <w:szCs w:val="28"/>
        </w:rPr>
        <w:tab/>
      </w:r>
      <w:r w:rsidRPr="00123A3C">
        <w:rPr>
          <w:szCs w:val="28"/>
        </w:rPr>
        <w:tab/>
      </w:r>
      <w:r w:rsidRPr="00123A3C">
        <w:rPr>
          <w:szCs w:val="28"/>
        </w:rPr>
        <w:tab/>
      </w:r>
      <w:r w:rsidRPr="00123A3C">
        <w:rPr>
          <w:szCs w:val="28"/>
        </w:rPr>
        <w:tab/>
      </w:r>
      <w:r w:rsidRPr="00123A3C">
        <w:rPr>
          <w:szCs w:val="28"/>
        </w:rPr>
        <w:tab/>
      </w:r>
      <w:r w:rsidRPr="00123A3C">
        <w:rPr>
          <w:szCs w:val="28"/>
        </w:rPr>
        <w:tab/>
      </w:r>
      <w:r w:rsidRPr="00123A3C">
        <w:rPr>
          <w:szCs w:val="28"/>
        </w:rPr>
        <w:tab/>
      </w:r>
      <w:r w:rsidRPr="00123A3C">
        <w:rPr>
          <w:szCs w:val="28"/>
        </w:rPr>
        <w:tab/>
      </w:r>
    </w:p>
    <w:tbl>
      <w:tblPr>
        <w:tblW w:w="9762" w:type="dxa"/>
        <w:tblInd w:w="-132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5529"/>
        <w:gridCol w:w="1559"/>
        <w:gridCol w:w="1276"/>
        <w:gridCol w:w="1388"/>
        <w:gridCol w:w="10"/>
      </w:tblGrid>
      <w:tr w:rsidR="0084390D" w:rsidRPr="00123A3C" w:rsidTr="00B70DC9">
        <w:trPr>
          <w:trHeight w:val="330"/>
        </w:trPr>
        <w:tc>
          <w:tcPr>
            <w:tcW w:w="552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4390D" w:rsidRPr="00123A3C" w:rsidRDefault="0084390D" w:rsidP="002862DD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33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4390D" w:rsidRPr="00123A3C" w:rsidRDefault="0084390D" w:rsidP="002862DD">
            <w:pPr>
              <w:jc w:val="center"/>
              <w:rPr>
                <w:b/>
                <w:szCs w:val="24"/>
              </w:rPr>
            </w:pPr>
            <w:r w:rsidRPr="00123A3C">
              <w:rPr>
                <w:b/>
                <w:szCs w:val="24"/>
              </w:rPr>
              <w:t>Сумма</w:t>
            </w:r>
            <w:r w:rsidR="00E5564D" w:rsidRPr="00123A3C">
              <w:rPr>
                <w:b/>
                <w:szCs w:val="24"/>
              </w:rPr>
              <w:t xml:space="preserve"> (рублей)</w:t>
            </w:r>
          </w:p>
        </w:tc>
      </w:tr>
      <w:tr w:rsidR="0084390D" w:rsidRPr="00123A3C" w:rsidTr="00B70DC9">
        <w:trPr>
          <w:trHeight w:val="69"/>
        </w:trPr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390D" w:rsidRPr="00123A3C" w:rsidRDefault="0084390D" w:rsidP="002862DD">
            <w:pPr>
              <w:jc w:val="center"/>
              <w:rPr>
                <w:szCs w:val="24"/>
              </w:rPr>
            </w:pPr>
            <w:r w:rsidRPr="00123A3C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390D" w:rsidRPr="00123A3C" w:rsidRDefault="00274006" w:rsidP="00E5564D">
            <w:pPr>
              <w:jc w:val="center"/>
              <w:rPr>
                <w:b/>
                <w:szCs w:val="24"/>
              </w:rPr>
            </w:pPr>
            <w:r w:rsidRPr="00123A3C">
              <w:rPr>
                <w:b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390D" w:rsidRPr="00123A3C" w:rsidRDefault="00274006" w:rsidP="00E5564D">
            <w:pPr>
              <w:jc w:val="center"/>
              <w:rPr>
                <w:b/>
                <w:szCs w:val="24"/>
              </w:rPr>
            </w:pPr>
            <w:r w:rsidRPr="00123A3C">
              <w:rPr>
                <w:b/>
                <w:szCs w:val="24"/>
              </w:rPr>
              <w:t>2018 год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4390D" w:rsidRPr="00123A3C" w:rsidRDefault="00274006" w:rsidP="00E5564D">
            <w:pPr>
              <w:jc w:val="center"/>
              <w:rPr>
                <w:b/>
                <w:bCs/>
                <w:szCs w:val="24"/>
              </w:rPr>
            </w:pPr>
            <w:r w:rsidRPr="00123A3C">
              <w:rPr>
                <w:b/>
                <w:bCs/>
                <w:szCs w:val="24"/>
              </w:rPr>
              <w:t>2019 год</w:t>
            </w:r>
          </w:p>
        </w:tc>
      </w:tr>
      <w:tr w:rsidR="0084390D" w:rsidRPr="00123A3C" w:rsidTr="00B70DC9">
        <w:trPr>
          <w:trHeight w:val="330"/>
        </w:trPr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90D" w:rsidRPr="00123A3C" w:rsidRDefault="0084390D" w:rsidP="002862DD">
            <w:pPr>
              <w:spacing w:line="240" w:lineRule="exact"/>
              <w:rPr>
                <w:b/>
                <w:bCs/>
                <w:szCs w:val="24"/>
              </w:rPr>
            </w:pPr>
            <w:r w:rsidRPr="00123A3C">
              <w:rPr>
                <w:b/>
                <w:bCs/>
                <w:szCs w:val="24"/>
              </w:rPr>
              <w:t>БЕЗВОЗМЕЗДНЫЕ  ПОСТУПЛЕНИЯ – ВСЕГО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390D" w:rsidRPr="00123A3C" w:rsidRDefault="00274006" w:rsidP="00E5564D">
            <w:pPr>
              <w:jc w:val="center"/>
              <w:rPr>
                <w:b/>
                <w:bCs/>
                <w:szCs w:val="24"/>
              </w:rPr>
            </w:pPr>
            <w:r w:rsidRPr="00123A3C">
              <w:rPr>
                <w:b/>
                <w:bCs/>
                <w:szCs w:val="24"/>
              </w:rPr>
              <w:t>3215080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390D" w:rsidRPr="00123A3C" w:rsidRDefault="00274006" w:rsidP="00E5564D">
            <w:pPr>
              <w:jc w:val="center"/>
              <w:rPr>
                <w:b/>
                <w:bCs/>
                <w:szCs w:val="24"/>
              </w:rPr>
            </w:pPr>
            <w:r w:rsidRPr="00123A3C">
              <w:rPr>
                <w:b/>
                <w:bCs/>
                <w:szCs w:val="24"/>
              </w:rPr>
              <w:t>3038250</w:t>
            </w:r>
          </w:p>
        </w:tc>
        <w:tc>
          <w:tcPr>
            <w:tcW w:w="1398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4390D" w:rsidRPr="00123A3C" w:rsidRDefault="00274006" w:rsidP="00E5564D">
            <w:pPr>
              <w:jc w:val="center"/>
              <w:rPr>
                <w:b/>
                <w:bCs/>
                <w:szCs w:val="24"/>
              </w:rPr>
            </w:pPr>
            <w:r w:rsidRPr="00123A3C">
              <w:rPr>
                <w:b/>
                <w:bCs/>
                <w:szCs w:val="24"/>
              </w:rPr>
              <w:t>2869770</w:t>
            </w:r>
          </w:p>
        </w:tc>
      </w:tr>
      <w:tr w:rsidR="0084390D" w:rsidRPr="00123A3C" w:rsidTr="00B70DC9">
        <w:trPr>
          <w:trHeight w:val="330"/>
        </w:trPr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90D" w:rsidRPr="00123A3C" w:rsidRDefault="0084390D" w:rsidP="002862DD">
            <w:pPr>
              <w:spacing w:line="240" w:lineRule="exact"/>
              <w:rPr>
                <w:b/>
                <w:bCs/>
                <w:szCs w:val="24"/>
              </w:rPr>
            </w:pPr>
            <w:r w:rsidRPr="00123A3C">
              <w:rPr>
                <w:b/>
                <w:bCs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390D" w:rsidRPr="00123A3C" w:rsidRDefault="0084390D" w:rsidP="00E5564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390D" w:rsidRPr="00123A3C" w:rsidRDefault="0084390D" w:rsidP="00E5564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98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4390D" w:rsidRPr="00123A3C" w:rsidRDefault="0084390D" w:rsidP="00E5564D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84390D" w:rsidRPr="00123A3C" w:rsidTr="00B70DC9">
        <w:trPr>
          <w:gridAfter w:val="1"/>
          <w:wAfter w:w="10" w:type="dxa"/>
          <w:trHeight w:val="33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90D" w:rsidRPr="00123A3C" w:rsidRDefault="0084390D" w:rsidP="002862DD">
            <w:pPr>
              <w:rPr>
                <w:b/>
                <w:bCs/>
                <w:szCs w:val="24"/>
              </w:rPr>
            </w:pPr>
            <w:r w:rsidRPr="00123A3C">
              <w:rPr>
                <w:b/>
                <w:bCs/>
                <w:szCs w:val="24"/>
              </w:rPr>
              <w:t>Дотация на выравнивание уровня бюджетной обеспеченности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390D" w:rsidRPr="00123A3C" w:rsidRDefault="00274006" w:rsidP="00E5564D">
            <w:pPr>
              <w:jc w:val="center"/>
              <w:rPr>
                <w:b/>
                <w:bCs/>
                <w:szCs w:val="24"/>
              </w:rPr>
            </w:pPr>
            <w:r w:rsidRPr="00123A3C">
              <w:rPr>
                <w:b/>
                <w:bCs/>
                <w:szCs w:val="24"/>
              </w:rPr>
              <w:t>858200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390D" w:rsidRPr="00123A3C" w:rsidRDefault="00274006" w:rsidP="00E5564D">
            <w:pPr>
              <w:jc w:val="center"/>
              <w:rPr>
                <w:b/>
                <w:bCs/>
                <w:szCs w:val="24"/>
              </w:rPr>
            </w:pPr>
            <w:r w:rsidRPr="00123A3C">
              <w:rPr>
                <w:b/>
                <w:bCs/>
                <w:szCs w:val="24"/>
              </w:rPr>
              <w:t>792100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90D" w:rsidRPr="00123A3C" w:rsidRDefault="00274006" w:rsidP="00E5564D">
            <w:pPr>
              <w:jc w:val="center"/>
              <w:rPr>
                <w:b/>
                <w:bCs/>
                <w:szCs w:val="24"/>
              </w:rPr>
            </w:pPr>
            <w:r w:rsidRPr="00123A3C">
              <w:rPr>
                <w:b/>
                <w:bCs/>
                <w:szCs w:val="24"/>
              </w:rPr>
              <w:t>726700</w:t>
            </w:r>
          </w:p>
        </w:tc>
      </w:tr>
      <w:tr w:rsidR="0084390D" w:rsidRPr="00123A3C" w:rsidTr="00B70DC9">
        <w:trPr>
          <w:gridAfter w:val="1"/>
          <w:wAfter w:w="10" w:type="dxa"/>
          <w:trHeight w:val="33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90D" w:rsidRPr="00123A3C" w:rsidRDefault="0084390D" w:rsidP="002862DD">
            <w:pPr>
              <w:rPr>
                <w:b/>
                <w:bCs/>
                <w:szCs w:val="24"/>
              </w:rPr>
            </w:pPr>
            <w:r w:rsidRPr="00123A3C">
              <w:rPr>
                <w:b/>
                <w:bCs/>
                <w:szCs w:val="24"/>
              </w:rPr>
              <w:t>Субвенции: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390D" w:rsidRPr="00123A3C" w:rsidRDefault="00274006" w:rsidP="00E5564D">
            <w:pPr>
              <w:jc w:val="center"/>
              <w:rPr>
                <w:b/>
                <w:bCs/>
                <w:szCs w:val="24"/>
              </w:rPr>
            </w:pPr>
            <w:r w:rsidRPr="00123A3C">
              <w:rPr>
                <w:b/>
                <w:bCs/>
                <w:szCs w:val="24"/>
              </w:rPr>
              <w:t>68300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390D" w:rsidRPr="00123A3C" w:rsidRDefault="00274006" w:rsidP="00E5564D">
            <w:pPr>
              <w:jc w:val="center"/>
              <w:rPr>
                <w:b/>
                <w:bCs/>
                <w:szCs w:val="24"/>
              </w:rPr>
            </w:pPr>
            <w:r w:rsidRPr="00123A3C">
              <w:rPr>
                <w:b/>
                <w:bCs/>
                <w:szCs w:val="24"/>
              </w:rPr>
              <w:t>68300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90D" w:rsidRPr="00123A3C" w:rsidRDefault="00274006" w:rsidP="00E5564D">
            <w:pPr>
              <w:jc w:val="center"/>
              <w:rPr>
                <w:bCs/>
                <w:szCs w:val="24"/>
              </w:rPr>
            </w:pPr>
            <w:r w:rsidRPr="00123A3C">
              <w:rPr>
                <w:bCs/>
                <w:szCs w:val="24"/>
              </w:rPr>
              <w:t>68300</w:t>
            </w:r>
          </w:p>
        </w:tc>
      </w:tr>
      <w:tr w:rsidR="0084390D" w:rsidRPr="00123A3C" w:rsidTr="00E5564D">
        <w:trPr>
          <w:gridAfter w:val="1"/>
          <w:wAfter w:w="10" w:type="dxa"/>
          <w:trHeight w:val="79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4006" w:rsidRPr="00123A3C" w:rsidRDefault="0084390D" w:rsidP="00B70DC9">
            <w:pPr>
              <w:rPr>
                <w:bCs/>
                <w:szCs w:val="24"/>
              </w:rPr>
            </w:pPr>
            <w:r w:rsidRPr="00123A3C">
              <w:rPr>
                <w:bCs/>
                <w:szCs w:val="24"/>
              </w:rPr>
              <w:t xml:space="preserve">Субвенции </w:t>
            </w:r>
            <w:r w:rsidR="00B70DC9" w:rsidRPr="00123A3C">
              <w:rPr>
                <w:bCs/>
                <w:szCs w:val="24"/>
              </w:rPr>
              <w:t>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390D" w:rsidRPr="00123A3C" w:rsidRDefault="00274006" w:rsidP="00E5564D">
            <w:pPr>
              <w:jc w:val="center"/>
              <w:rPr>
                <w:bCs/>
                <w:szCs w:val="24"/>
              </w:rPr>
            </w:pPr>
            <w:r w:rsidRPr="00123A3C">
              <w:rPr>
                <w:bCs/>
                <w:szCs w:val="24"/>
              </w:rPr>
              <w:t>68300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390D" w:rsidRPr="00123A3C" w:rsidRDefault="00274006" w:rsidP="00E5564D">
            <w:pPr>
              <w:jc w:val="center"/>
              <w:rPr>
                <w:bCs/>
                <w:szCs w:val="24"/>
              </w:rPr>
            </w:pPr>
            <w:r w:rsidRPr="00123A3C">
              <w:rPr>
                <w:bCs/>
                <w:szCs w:val="24"/>
              </w:rPr>
              <w:t>68300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4390D" w:rsidRPr="00123A3C" w:rsidRDefault="00274006" w:rsidP="00E5564D">
            <w:pPr>
              <w:jc w:val="center"/>
              <w:rPr>
                <w:bCs/>
                <w:szCs w:val="24"/>
              </w:rPr>
            </w:pPr>
            <w:r w:rsidRPr="00123A3C">
              <w:rPr>
                <w:bCs/>
                <w:szCs w:val="24"/>
              </w:rPr>
              <w:t>68300</w:t>
            </w:r>
          </w:p>
        </w:tc>
      </w:tr>
      <w:tr w:rsidR="00274006" w:rsidRPr="00123A3C" w:rsidTr="00274006">
        <w:trPr>
          <w:gridAfter w:val="1"/>
          <w:wAfter w:w="10" w:type="dxa"/>
          <w:trHeight w:val="240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006" w:rsidRPr="00123A3C" w:rsidRDefault="00274006" w:rsidP="00B70DC9">
            <w:pPr>
              <w:rPr>
                <w:b/>
                <w:bCs/>
                <w:szCs w:val="24"/>
              </w:rPr>
            </w:pPr>
            <w:r w:rsidRPr="00123A3C">
              <w:rPr>
                <w:b/>
                <w:bCs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4006" w:rsidRPr="00123A3C" w:rsidRDefault="00274006" w:rsidP="00E5564D">
            <w:pPr>
              <w:jc w:val="center"/>
              <w:rPr>
                <w:b/>
                <w:bCs/>
                <w:szCs w:val="24"/>
              </w:rPr>
            </w:pPr>
            <w:r w:rsidRPr="00123A3C">
              <w:rPr>
                <w:b/>
                <w:bCs/>
                <w:szCs w:val="24"/>
              </w:rPr>
              <w:t>2288580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4006" w:rsidRPr="00123A3C" w:rsidRDefault="00274006" w:rsidP="00E5564D">
            <w:pPr>
              <w:jc w:val="center"/>
              <w:rPr>
                <w:b/>
                <w:bCs/>
                <w:szCs w:val="24"/>
              </w:rPr>
            </w:pPr>
            <w:r w:rsidRPr="00123A3C">
              <w:rPr>
                <w:b/>
                <w:bCs/>
                <w:szCs w:val="24"/>
              </w:rPr>
              <w:t>2177850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4006" w:rsidRPr="00123A3C" w:rsidRDefault="00274006" w:rsidP="00E5564D">
            <w:pPr>
              <w:jc w:val="center"/>
              <w:rPr>
                <w:b/>
                <w:bCs/>
                <w:szCs w:val="24"/>
              </w:rPr>
            </w:pPr>
            <w:r w:rsidRPr="00123A3C">
              <w:rPr>
                <w:b/>
                <w:bCs/>
                <w:szCs w:val="24"/>
              </w:rPr>
              <w:t>2074770</w:t>
            </w:r>
          </w:p>
        </w:tc>
      </w:tr>
    </w:tbl>
    <w:p w:rsidR="0084390D" w:rsidRDefault="0084390D" w:rsidP="0084390D">
      <w:pPr>
        <w:pStyle w:val="a3"/>
        <w:spacing w:before="120"/>
        <w:ind w:firstLine="709"/>
        <w:jc w:val="both"/>
        <w:rPr>
          <w:b/>
        </w:rPr>
      </w:pPr>
    </w:p>
    <w:p w:rsidR="0084390D" w:rsidRPr="00123A3C" w:rsidRDefault="0084390D" w:rsidP="0084390D">
      <w:pPr>
        <w:pStyle w:val="a3"/>
        <w:spacing w:before="120"/>
        <w:ind w:firstLine="709"/>
        <w:jc w:val="both"/>
        <w:rPr>
          <w:b/>
          <w:szCs w:val="28"/>
        </w:rPr>
      </w:pPr>
      <w:r w:rsidRPr="00123A3C">
        <w:rPr>
          <w:b/>
          <w:szCs w:val="28"/>
        </w:rPr>
        <w:t>Размер</w:t>
      </w:r>
      <w:r w:rsidRPr="00123A3C">
        <w:rPr>
          <w:szCs w:val="28"/>
        </w:rPr>
        <w:t xml:space="preserve"> </w:t>
      </w:r>
      <w:r w:rsidRPr="00123A3C">
        <w:rPr>
          <w:b/>
          <w:szCs w:val="28"/>
        </w:rPr>
        <w:t>дотации</w:t>
      </w:r>
      <w:r w:rsidRPr="00123A3C">
        <w:rPr>
          <w:szCs w:val="28"/>
        </w:rPr>
        <w:t xml:space="preserve"> </w:t>
      </w:r>
      <w:r w:rsidRPr="00123A3C">
        <w:rPr>
          <w:b/>
          <w:szCs w:val="28"/>
        </w:rPr>
        <w:t>на выравнивание бюджетной обеспеченности</w:t>
      </w:r>
      <w:r w:rsidR="00E5564D" w:rsidRPr="00123A3C">
        <w:rPr>
          <w:szCs w:val="28"/>
        </w:rPr>
        <w:t xml:space="preserve">, причитающейся поселению в 2017 году, </w:t>
      </w:r>
      <w:r w:rsidRPr="00123A3C">
        <w:rPr>
          <w:szCs w:val="28"/>
        </w:rPr>
        <w:t xml:space="preserve">планируется  в объеме </w:t>
      </w:r>
      <w:r w:rsidR="00E5564D" w:rsidRPr="00123A3C">
        <w:rPr>
          <w:szCs w:val="28"/>
        </w:rPr>
        <w:t>858200</w:t>
      </w:r>
      <w:r w:rsidRPr="00123A3C">
        <w:rPr>
          <w:szCs w:val="28"/>
        </w:rPr>
        <w:t>рублей</w:t>
      </w:r>
      <w:r w:rsidR="00E5564D" w:rsidRPr="00123A3C">
        <w:rPr>
          <w:szCs w:val="28"/>
        </w:rPr>
        <w:t xml:space="preserve"> и в плановом периоде  в 2018 году 792100 и в 2019 году 726700 рублей.</w:t>
      </w:r>
      <w:r w:rsidRPr="00123A3C">
        <w:rPr>
          <w:szCs w:val="28"/>
        </w:rPr>
        <w:t xml:space="preserve"> </w:t>
      </w:r>
    </w:p>
    <w:p w:rsidR="0084390D" w:rsidRPr="00123A3C" w:rsidRDefault="0084390D" w:rsidP="0084390D">
      <w:pPr>
        <w:pStyle w:val="a3"/>
        <w:spacing w:before="120"/>
        <w:ind w:firstLine="709"/>
        <w:jc w:val="both"/>
        <w:rPr>
          <w:szCs w:val="28"/>
        </w:rPr>
      </w:pPr>
      <w:r w:rsidRPr="00123A3C">
        <w:rPr>
          <w:b/>
          <w:szCs w:val="28"/>
        </w:rPr>
        <w:t xml:space="preserve">Субвенции </w:t>
      </w:r>
      <w:r w:rsidR="00B70DC9" w:rsidRPr="00123A3C">
        <w:rPr>
          <w:b/>
          <w:szCs w:val="28"/>
        </w:rPr>
        <w:t>бюджетам субъектов Российской Федерации и муниципальных образований</w:t>
      </w:r>
      <w:r w:rsidRPr="00123A3C">
        <w:rPr>
          <w:b/>
          <w:szCs w:val="28"/>
        </w:rPr>
        <w:t>:</w:t>
      </w:r>
    </w:p>
    <w:p w:rsidR="00C31173" w:rsidRPr="00123A3C" w:rsidRDefault="0084390D" w:rsidP="00B70DC9">
      <w:pPr>
        <w:pStyle w:val="a3"/>
        <w:spacing w:before="120"/>
        <w:ind w:firstLine="709"/>
        <w:jc w:val="both"/>
        <w:rPr>
          <w:b/>
          <w:szCs w:val="28"/>
        </w:rPr>
        <w:sectPr w:rsidR="00C31173" w:rsidRPr="00123A3C" w:rsidSect="00E5564D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39" w:right="567" w:bottom="624" w:left="1985" w:header="454" w:footer="567" w:gutter="0"/>
          <w:cols w:space="720"/>
          <w:titlePg/>
          <w:docGrid w:linePitch="360"/>
        </w:sectPr>
      </w:pPr>
      <w:r w:rsidRPr="00123A3C">
        <w:rPr>
          <w:szCs w:val="28"/>
        </w:rPr>
        <w:t>- субвенция на осуществление государственных полномочий по первичному воинскому учету на территориях, где отсутств</w:t>
      </w:r>
      <w:r w:rsidR="00E5564D" w:rsidRPr="00123A3C">
        <w:rPr>
          <w:szCs w:val="28"/>
        </w:rPr>
        <w:t>уют военные комиссариаты на 2017</w:t>
      </w:r>
      <w:r w:rsidRPr="00123A3C">
        <w:rPr>
          <w:szCs w:val="28"/>
        </w:rPr>
        <w:t xml:space="preserve"> год в сумме </w:t>
      </w:r>
      <w:r w:rsidR="00E5564D" w:rsidRPr="00123A3C">
        <w:rPr>
          <w:szCs w:val="28"/>
        </w:rPr>
        <w:t>68300</w:t>
      </w:r>
      <w:r w:rsidR="00B70DC9" w:rsidRPr="00123A3C">
        <w:rPr>
          <w:szCs w:val="28"/>
        </w:rPr>
        <w:t>рублей</w:t>
      </w:r>
      <w:r w:rsidR="00E5564D" w:rsidRPr="00123A3C">
        <w:rPr>
          <w:szCs w:val="28"/>
        </w:rPr>
        <w:t xml:space="preserve"> и в плановом периоде в 2018 году   в сумме 68300 </w:t>
      </w:r>
      <w:r w:rsidR="00123A3C">
        <w:rPr>
          <w:szCs w:val="28"/>
        </w:rPr>
        <w:t>рублей и 2019 году 68300 рублей.</w:t>
      </w:r>
    </w:p>
    <w:p w:rsidR="00C31173" w:rsidRDefault="00C31173" w:rsidP="00C31173">
      <w:pPr>
        <w:pStyle w:val="a3"/>
        <w:rPr>
          <w:b/>
          <w:bCs/>
        </w:rPr>
      </w:pPr>
    </w:p>
    <w:p w:rsidR="00C31173" w:rsidRPr="00123A3C" w:rsidRDefault="00C31173" w:rsidP="00C31173">
      <w:pPr>
        <w:pStyle w:val="a3"/>
        <w:rPr>
          <w:b/>
          <w:bCs/>
          <w:szCs w:val="28"/>
        </w:rPr>
      </w:pPr>
      <w:r w:rsidRPr="00123A3C">
        <w:rPr>
          <w:b/>
          <w:bCs/>
          <w:szCs w:val="28"/>
        </w:rPr>
        <w:t xml:space="preserve">                                                   РАСХОДЫ</w:t>
      </w:r>
    </w:p>
    <w:p w:rsidR="00C31173" w:rsidRPr="00123A3C" w:rsidRDefault="00C31173" w:rsidP="00C31173">
      <w:pPr>
        <w:pStyle w:val="a3"/>
        <w:jc w:val="center"/>
        <w:rPr>
          <w:b/>
          <w:bCs/>
          <w:szCs w:val="28"/>
        </w:rPr>
      </w:pPr>
    </w:p>
    <w:p w:rsidR="00C31173" w:rsidRPr="00123A3C" w:rsidRDefault="00C31173" w:rsidP="00E5564D">
      <w:pPr>
        <w:pStyle w:val="a3"/>
        <w:ind w:firstLine="709"/>
        <w:contextualSpacing/>
        <w:jc w:val="both"/>
        <w:rPr>
          <w:color w:val="000000"/>
          <w:szCs w:val="28"/>
        </w:rPr>
      </w:pPr>
      <w:r w:rsidRPr="00123A3C">
        <w:rPr>
          <w:szCs w:val="28"/>
        </w:rPr>
        <w:t>Общий объем расходов в бюд</w:t>
      </w:r>
      <w:r w:rsidR="00E5564D" w:rsidRPr="00123A3C">
        <w:rPr>
          <w:szCs w:val="28"/>
        </w:rPr>
        <w:t>жете сельского поселения на 2017</w:t>
      </w:r>
      <w:r w:rsidRPr="00123A3C">
        <w:rPr>
          <w:szCs w:val="28"/>
        </w:rPr>
        <w:t xml:space="preserve"> год –</w:t>
      </w:r>
      <w:r w:rsidR="00E5564D" w:rsidRPr="00123A3C">
        <w:rPr>
          <w:szCs w:val="28"/>
        </w:rPr>
        <w:t>5255680</w:t>
      </w:r>
      <w:r w:rsidR="00B70DC9" w:rsidRPr="00123A3C">
        <w:rPr>
          <w:szCs w:val="28"/>
        </w:rPr>
        <w:t>рублей</w:t>
      </w:r>
      <w:r w:rsidR="00E5564D" w:rsidRPr="00123A3C">
        <w:rPr>
          <w:szCs w:val="28"/>
        </w:rPr>
        <w:t xml:space="preserve"> и в плановом периоде в 2018 году 5255680 рублей и в 2019 году в сумме 5255680 рублей.</w:t>
      </w:r>
      <w:r w:rsidRPr="00123A3C">
        <w:rPr>
          <w:szCs w:val="28"/>
        </w:rPr>
        <w:t xml:space="preserve"> </w:t>
      </w:r>
    </w:p>
    <w:p w:rsidR="00C31173" w:rsidRPr="00123A3C" w:rsidRDefault="00C31173" w:rsidP="00E5564D">
      <w:pPr>
        <w:ind w:firstLine="709"/>
        <w:contextualSpacing/>
        <w:jc w:val="both"/>
        <w:rPr>
          <w:sz w:val="28"/>
          <w:szCs w:val="28"/>
        </w:rPr>
      </w:pPr>
      <w:r w:rsidRPr="00123A3C">
        <w:rPr>
          <w:color w:val="000000"/>
          <w:sz w:val="28"/>
          <w:szCs w:val="28"/>
        </w:rPr>
        <w:t xml:space="preserve">Расходы </w:t>
      </w:r>
      <w:r w:rsidR="00E5564D" w:rsidRPr="00123A3C">
        <w:rPr>
          <w:bCs/>
          <w:sz w:val="28"/>
          <w:szCs w:val="28"/>
        </w:rPr>
        <w:t>на 2017</w:t>
      </w:r>
      <w:r w:rsidRPr="00123A3C">
        <w:rPr>
          <w:bCs/>
          <w:sz w:val="28"/>
          <w:szCs w:val="28"/>
        </w:rPr>
        <w:t xml:space="preserve"> год</w:t>
      </w:r>
      <w:r w:rsidRPr="00123A3C">
        <w:rPr>
          <w:color w:val="000000"/>
          <w:sz w:val="28"/>
          <w:szCs w:val="28"/>
        </w:rPr>
        <w:t xml:space="preserve"> </w:t>
      </w:r>
      <w:r w:rsidR="00E5564D" w:rsidRPr="00123A3C">
        <w:rPr>
          <w:color w:val="000000"/>
          <w:sz w:val="28"/>
          <w:szCs w:val="28"/>
        </w:rPr>
        <w:t xml:space="preserve"> и в плановом периоде </w:t>
      </w:r>
      <w:r w:rsidRPr="00123A3C">
        <w:rPr>
          <w:sz w:val="28"/>
          <w:szCs w:val="28"/>
        </w:rPr>
        <w:t>сформированы  исходя из</w:t>
      </w:r>
      <w:r w:rsidRPr="00123A3C">
        <w:rPr>
          <w:bCs/>
          <w:sz w:val="28"/>
          <w:szCs w:val="28"/>
        </w:rPr>
        <w:t xml:space="preserve"> следующих позиций</w:t>
      </w:r>
      <w:r w:rsidRPr="00123A3C">
        <w:rPr>
          <w:sz w:val="28"/>
          <w:szCs w:val="28"/>
        </w:rPr>
        <w:t>:</w:t>
      </w:r>
    </w:p>
    <w:p w:rsidR="00C31173" w:rsidRPr="00123A3C" w:rsidRDefault="00C31173" w:rsidP="00E5564D">
      <w:pPr>
        <w:autoSpaceDE w:val="0"/>
        <w:ind w:firstLine="709"/>
        <w:contextualSpacing/>
        <w:jc w:val="both"/>
        <w:rPr>
          <w:sz w:val="28"/>
          <w:szCs w:val="28"/>
        </w:rPr>
      </w:pPr>
      <w:r w:rsidRPr="00123A3C">
        <w:rPr>
          <w:sz w:val="28"/>
          <w:szCs w:val="28"/>
        </w:rPr>
        <w:t>1) безусловного исполнения законодательно установленных публично-нормативных и иных социально-значимых обязательств;</w:t>
      </w:r>
    </w:p>
    <w:p w:rsidR="00C31173" w:rsidRPr="00123A3C" w:rsidRDefault="00C31173" w:rsidP="00E5564D">
      <w:pPr>
        <w:pStyle w:val="a9"/>
        <w:ind w:firstLine="709"/>
        <w:contextualSpacing/>
        <w:rPr>
          <w:szCs w:val="28"/>
        </w:rPr>
      </w:pPr>
      <w:r w:rsidRPr="00123A3C">
        <w:rPr>
          <w:szCs w:val="28"/>
        </w:rPr>
        <w:t>2) ф</w:t>
      </w:r>
      <w:r w:rsidR="000521CF" w:rsidRPr="00123A3C">
        <w:rPr>
          <w:szCs w:val="28"/>
        </w:rPr>
        <w:t>онда оплаты труда администрации</w:t>
      </w:r>
      <w:r w:rsidRPr="00123A3C">
        <w:rPr>
          <w:szCs w:val="28"/>
        </w:rPr>
        <w:t xml:space="preserve"> </w:t>
      </w:r>
      <w:r w:rsidR="000521CF" w:rsidRPr="00123A3C">
        <w:rPr>
          <w:szCs w:val="28"/>
        </w:rPr>
        <w:t>в соответствии с нормативными документами областного бюджета</w:t>
      </w:r>
      <w:r w:rsidRPr="00123A3C">
        <w:rPr>
          <w:szCs w:val="28"/>
        </w:rPr>
        <w:t xml:space="preserve"> </w:t>
      </w:r>
    </w:p>
    <w:p w:rsidR="00C31173" w:rsidRPr="00123A3C" w:rsidRDefault="00C31173" w:rsidP="00E5564D">
      <w:pPr>
        <w:ind w:firstLine="709"/>
        <w:contextualSpacing/>
        <w:jc w:val="both"/>
        <w:rPr>
          <w:sz w:val="28"/>
          <w:szCs w:val="28"/>
        </w:rPr>
      </w:pPr>
      <w:r w:rsidRPr="00123A3C">
        <w:rPr>
          <w:sz w:val="28"/>
          <w:szCs w:val="28"/>
        </w:rPr>
        <w:t>3) индексация публичных нормативных и п</w:t>
      </w:r>
      <w:r w:rsidR="000521CF" w:rsidRPr="00123A3C">
        <w:rPr>
          <w:sz w:val="28"/>
          <w:szCs w:val="28"/>
        </w:rPr>
        <w:t xml:space="preserve">риравненных к ним обязательств </w:t>
      </w:r>
      <w:r w:rsidR="00E5564D" w:rsidRPr="00123A3C">
        <w:rPr>
          <w:sz w:val="28"/>
          <w:szCs w:val="28"/>
        </w:rPr>
        <w:t>в 2017</w:t>
      </w:r>
      <w:r w:rsidRPr="00123A3C">
        <w:rPr>
          <w:sz w:val="28"/>
          <w:szCs w:val="28"/>
        </w:rPr>
        <w:t xml:space="preserve"> году на </w:t>
      </w:r>
      <w:r w:rsidR="000521CF" w:rsidRPr="00123A3C">
        <w:rPr>
          <w:sz w:val="28"/>
          <w:szCs w:val="28"/>
        </w:rPr>
        <w:t>1,07</w:t>
      </w:r>
      <w:r w:rsidRPr="00123A3C">
        <w:rPr>
          <w:sz w:val="28"/>
          <w:szCs w:val="28"/>
        </w:rPr>
        <w:t xml:space="preserve"> процентов;</w:t>
      </w:r>
    </w:p>
    <w:p w:rsidR="00C31173" w:rsidRPr="00123A3C" w:rsidRDefault="00C31173" w:rsidP="00E5564D">
      <w:pPr>
        <w:pStyle w:val="a9"/>
        <w:ind w:firstLine="709"/>
        <w:contextualSpacing/>
        <w:rPr>
          <w:szCs w:val="28"/>
        </w:rPr>
      </w:pPr>
      <w:r w:rsidRPr="00123A3C">
        <w:rPr>
          <w:szCs w:val="28"/>
        </w:rPr>
        <w:t xml:space="preserve">4) увеличение бюджетных </w:t>
      </w:r>
      <w:proofErr w:type="gramStart"/>
      <w:r w:rsidRPr="00123A3C">
        <w:rPr>
          <w:szCs w:val="28"/>
        </w:rPr>
        <w:t>ассигнований</w:t>
      </w:r>
      <w:proofErr w:type="gramEnd"/>
      <w:r w:rsidRPr="00123A3C">
        <w:rPr>
          <w:szCs w:val="28"/>
        </w:rPr>
        <w:t xml:space="preserve"> на оплату  коммунальных услуг исходя из ожидаемого объема расходо</w:t>
      </w:r>
      <w:r w:rsidR="00E5564D" w:rsidRPr="00123A3C">
        <w:rPr>
          <w:szCs w:val="28"/>
        </w:rPr>
        <w:t>в в 2017</w:t>
      </w:r>
      <w:r w:rsidRPr="00123A3C">
        <w:rPr>
          <w:szCs w:val="28"/>
        </w:rPr>
        <w:t xml:space="preserve"> году и необходимости потреблени</w:t>
      </w:r>
      <w:r w:rsidR="00E5564D" w:rsidRPr="00123A3C">
        <w:rPr>
          <w:szCs w:val="28"/>
        </w:rPr>
        <w:t>е энергетических ресурсов в 2017</w:t>
      </w:r>
      <w:r w:rsidRPr="00123A3C">
        <w:rPr>
          <w:szCs w:val="28"/>
        </w:rPr>
        <w:t xml:space="preserve"> году</w:t>
      </w:r>
      <w:r w:rsidR="000521CF" w:rsidRPr="00123A3C">
        <w:rPr>
          <w:szCs w:val="28"/>
        </w:rPr>
        <w:t xml:space="preserve"> </w:t>
      </w:r>
      <w:r w:rsidRPr="00123A3C">
        <w:rPr>
          <w:szCs w:val="28"/>
        </w:rPr>
        <w:t>с учетом предполагаемого среднегодового роста тарифов;</w:t>
      </w:r>
    </w:p>
    <w:p w:rsidR="00C31173" w:rsidRPr="00123A3C" w:rsidRDefault="00C31173" w:rsidP="00E5564D">
      <w:pPr>
        <w:ind w:firstLine="709"/>
        <w:contextualSpacing/>
        <w:jc w:val="both"/>
        <w:rPr>
          <w:sz w:val="28"/>
          <w:szCs w:val="28"/>
        </w:rPr>
      </w:pPr>
      <w:r w:rsidRPr="00123A3C">
        <w:rPr>
          <w:sz w:val="28"/>
          <w:szCs w:val="28"/>
        </w:rPr>
        <w:t>В рамках предусмотренных бюджетных ассигнований обеспечивается реализация расходных полномочий поселения и переданных полномочий.</w:t>
      </w:r>
    </w:p>
    <w:p w:rsidR="00C31173" w:rsidRPr="00123A3C" w:rsidRDefault="00C31173" w:rsidP="00E5564D">
      <w:pPr>
        <w:ind w:firstLine="709"/>
        <w:contextualSpacing/>
        <w:jc w:val="both"/>
        <w:rPr>
          <w:sz w:val="28"/>
          <w:szCs w:val="28"/>
        </w:rPr>
      </w:pPr>
      <w:r w:rsidRPr="00123A3C">
        <w:rPr>
          <w:sz w:val="28"/>
          <w:szCs w:val="28"/>
        </w:rPr>
        <w:t xml:space="preserve">Расходы бюджета сельского поселения на реализацию муниципальных целевых программ, предусмотрены в соответствии с разработанными проектами программ. </w:t>
      </w:r>
    </w:p>
    <w:p w:rsidR="00C31173" w:rsidRPr="00123A3C" w:rsidRDefault="00C31173" w:rsidP="00E5564D">
      <w:pPr>
        <w:pStyle w:val="ConsNormal"/>
        <w:widowControl/>
        <w:ind w:firstLine="709"/>
        <w:contextualSpacing/>
        <w:jc w:val="both"/>
        <w:rPr>
          <w:sz w:val="28"/>
          <w:szCs w:val="28"/>
        </w:rPr>
      </w:pPr>
      <w:r w:rsidRPr="00123A3C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0521CF" w:rsidRPr="00123A3C">
        <w:rPr>
          <w:rFonts w:ascii="Times New Roman" w:hAnsi="Times New Roman" w:cs="Times New Roman"/>
          <w:sz w:val="28"/>
          <w:szCs w:val="28"/>
        </w:rPr>
        <w:t>на материальные затраты  на 2016</w:t>
      </w:r>
      <w:r w:rsidRPr="00123A3C">
        <w:rPr>
          <w:rFonts w:ascii="Times New Roman" w:hAnsi="Times New Roman" w:cs="Times New Roman"/>
          <w:sz w:val="28"/>
          <w:szCs w:val="28"/>
        </w:rPr>
        <w:t>год</w:t>
      </w:r>
      <w:r w:rsidR="000521CF" w:rsidRPr="00123A3C">
        <w:rPr>
          <w:rFonts w:ascii="Times New Roman" w:hAnsi="Times New Roman" w:cs="Times New Roman"/>
          <w:sz w:val="28"/>
          <w:szCs w:val="28"/>
        </w:rPr>
        <w:t xml:space="preserve"> определены </w:t>
      </w:r>
      <w:r w:rsidRPr="00123A3C">
        <w:rPr>
          <w:rFonts w:ascii="Times New Roman" w:hAnsi="Times New Roman" w:cs="Times New Roman"/>
          <w:sz w:val="28"/>
          <w:szCs w:val="28"/>
        </w:rPr>
        <w:t xml:space="preserve">с учетом расходов </w:t>
      </w:r>
      <w:r w:rsidR="000521CF" w:rsidRPr="00123A3C">
        <w:rPr>
          <w:rFonts w:ascii="Times New Roman" w:hAnsi="Times New Roman" w:cs="Times New Roman"/>
          <w:sz w:val="28"/>
          <w:szCs w:val="28"/>
        </w:rPr>
        <w:t>на уровне расходов 2015</w:t>
      </w:r>
      <w:r w:rsidRPr="00123A3C">
        <w:rPr>
          <w:rFonts w:ascii="Times New Roman" w:hAnsi="Times New Roman" w:cs="Times New Roman"/>
          <w:sz w:val="28"/>
          <w:szCs w:val="28"/>
        </w:rPr>
        <w:t>года.</w:t>
      </w:r>
    </w:p>
    <w:p w:rsidR="00C31173" w:rsidRPr="00123A3C" w:rsidRDefault="00C31173" w:rsidP="00270395">
      <w:pPr>
        <w:pStyle w:val="a3"/>
        <w:ind w:firstLine="708"/>
        <w:jc w:val="both"/>
        <w:rPr>
          <w:szCs w:val="28"/>
        </w:rPr>
      </w:pPr>
    </w:p>
    <w:p w:rsidR="00270395" w:rsidRPr="00123A3C" w:rsidRDefault="00270395" w:rsidP="00270395">
      <w:pPr>
        <w:jc w:val="center"/>
        <w:rPr>
          <w:b/>
          <w:sz w:val="28"/>
          <w:szCs w:val="28"/>
          <w:lang w:eastAsia="ru-RU"/>
        </w:rPr>
      </w:pPr>
      <w:r w:rsidRPr="00123A3C">
        <w:rPr>
          <w:b/>
          <w:sz w:val="28"/>
          <w:szCs w:val="28"/>
          <w:lang w:eastAsia="ru-RU"/>
        </w:rPr>
        <w:t>Раздел 0100 «Общегосударственные вопросы»</w:t>
      </w:r>
    </w:p>
    <w:p w:rsidR="00270395" w:rsidRPr="00123A3C" w:rsidRDefault="00270395" w:rsidP="00270395">
      <w:pPr>
        <w:ind w:firstLine="900"/>
        <w:jc w:val="both"/>
        <w:rPr>
          <w:sz w:val="28"/>
          <w:szCs w:val="28"/>
          <w:lang w:eastAsia="ru-RU"/>
        </w:rPr>
      </w:pPr>
    </w:p>
    <w:p w:rsidR="00270395" w:rsidRPr="00123A3C" w:rsidRDefault="00270395" w:rsidP="00270395">
      <w:pPr>
        <w:ind w:firstLine="900"/>
        <w:jc w:val="both"/>
        <w:rPr>
          <w:sz w:val="28"/>
          <w:szCs w:val="28"/>
          <w:highlight w:val="lightGray"/>
          <w:lang w:eastAsia="ru-RU"/>
        </w:rPr>
      </w:pPr>
      <w:r w:rsidRPr="00123A3C">
        <w:rPr>
          <w:sz w:val="28"/>
          <w:szCs w:val="28"/>
          <w:lang w:eastAsia="ru-RU"/>
        </w:rPr>
        <w:t xml:space="preserve">Расходы по разделу на 2017 год и плановый период 2018 и 2019 годов  предусмотрены в сумме </w:t>
      </w:r>
      <w:r w:rsidR="009576AE" w:rsidRPr="00123A3C">
        <w:rPr>
          <w:sz w:val="28"/>
          <w:szCs w:val="28"/>
          <w:lang w:eastAsia="ru-RU"/>
        </w:rPr>
        <w:t>2856,74</w:t>
      </w:r>
      <w:r w:rsidRPr="00123A3C">
        <w:rPr>
          <w:sz w:val="28"/>
          <w:szCs w:val="28"/>
          <w:lang w:eastAsia="ru-RU"/>
        </w:rPr>
        <w:t>тыс</w:t>
      </w:r>
      <w:proofErr w:type="gramStart"/>
      <w:r w:rsidRPr="00123A3C">
        <w:rPr>
          <w:sz w:val="28"/>
          <w:szCs w:val="28"/>
          <w:lang w:eastAsia="ru-RU"/>
        </w:rPr>
        <w:t>.р</w:t>
      </w:r>
      <w:proofErr w:type="gramEnd"/>
      <w:r w:rsidRPr="00123A3C">
        <w:rPr>
          <w:sz w:val="28"/>
          <w:szCs w:val="28"/>
          <w:lang w:eastAsia="ru-RU"/>
        </w:rPr>
        <w:t>ублей, в том числе</w:t>
      </w:r>
      <w:r w:rsidR="009576AE" w:rsidRPr="00123A3C">
        <w:rPr>
          <w:sz w:val="28"/>
          <w:szCs w:val="28"/>
          <w:highlight w:val="lightGray"/>
          <w:lang w:eastAsia="ru-RU"/>
        </w:rPr>
        <w:t>:</w:t>
      </w:r>
    </w:p>
    <w:p w:rsidR="00270395" w:rsidRPr="00123A3C" w:rsidRDefault="00270395" w:rsidP="00270395">
      <w:pPr>
        <w:ind w:firstLine="900"/>
        <w:jc w:val="both"/>
        <w:rPr>
          <w:sz w:val="28"/>
          <w:szCs w:val="28"/>
          <w:highlight w:val="lightGray"/>
          <w:lang w:eastAsia="ru-RU"/>
        </w:rPr>
      </w:pPr>
    </w:p>
    <w:tbl>
      <w:tblPr>
        <w:tblW w:w="10236" w:type="dxa"/>
        <w:tblInd w:w="-862" w:type="dxa"/>
        <w:tblLook w:val="0000"/>
      </w:tblPr>
      <w:tblGrid>
        <w:gridCol w:w="2202"/>
        <w:gridCol w:w="1085"/>
        <w:gridCol w:w="3515"/>
        <w:gridCol w:w="996"/>
        <w:gridCol w:w="996"/>
        <w:gridCol w:w="996"/>
        <w:gridCol w:w="446"/>
      </w:tblGrid>
      <w:tr w:rsidR="00270395" w:rsidRPr="00123A3C" w:rsidTr="009576AE">
        <w:trPr>
          <w:gridAfter w:val="1"/>
          <w:wAfter w:w="794" w:type="dxa"/>
          <w:trHeight w:val="177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0395" w:rsidRPr="00123A3C" w:rsidRDefault="00270395" w:rsidP="00AC294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0395" w:rsidRPr="00123A3C" w:rsidRDefault="00270395" w:rsidP="00AC294A">
            <w:pPr>
              <w:jc w:val="center"/>
              <w:rPr>
                <w:szCs w:val="24"/>
                <w:lang w:eastAsia="ru-RU"/>
              </w:rPr>
            </w:pPr>
          </w:p>
          <w:p w:rsidR="00270395" w:rsidRPr="00123A3C" w:rsidRDefault="00270395" w:rsidP="00AC294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395" w:rsidRPr="00123A3C" w:rsidRDefault="00270395" w:rsidP="00AC294A">
            <w:pPr>
              <w:rPr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395" w:rsidRPr="00123A3C" w:rsidRDefault="00270395" w:rsidP="00AC294A">
            <w:pPr>
              <w:jc w:val="center"/>
              <w:rPr>
                <w:szCs w:val="24"/>
                <w:lang w:eastAsia="ru-RU"/>
              </w:rPr>
            </w:pPr>
            <w:r w:rsidRPr="00123A3C">
              <w:rPr>
                <w:szCs w:val="24"/>
                <w:lang w:eastAsia="ru-RU"/>
              </w:rPr>
              <w:t>2017 год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95" w:rsidRPr="00123A3C" w:rsidRDefault="00270395" w:rsidP="00AC294A">
            <w:pPr>
              <w:jc w:val="center"/>
              <w:rPr>
                <w:szCs w:val="24"/>
                <w:lang w:eastAsia="ru-RU"/>
              </w:rPr>
            </w:pPr>
            <w:r w:rsidRPr="00123A3C">
              <w:rPr>
                <w:szCs w:val="24"/>
                <w:lang w:eastAsia="ru-RU"/>
              </w:rPr>
              <w:t>2018 год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0395" w:rsidRPr="00123A3C" w:rsidRDefault="00270395" w:rsidP="00AC294A">
            <w:pPr>
              <w:jc w:val="center"/>
              <w:rPr>
                <w:szCs w:val="24"/>
                <w:lang w:eastAsia="ru-RU"/>
              </w:rPr>
            </w:pPr>
            <w:r w:rsidRPr="00123A3C">
              <w:rPr>
                <w:szCs w:val="24"/>
                <w:lang w:eastAsia="ru-RU"/>
              </w:rPr>
              <w:t>2019 год</w:t>
            </w:r>
          </w:p>
        </w:tc>
      </w:tr>
      <w:tr w:rsidR="00270395" w:rsidRPr="00123A3C" w:rsidTr="009576AE">
        <w:trPr>
          <w:gridAfter w:val="1"/>
          <w:wAfter w:w="794" w:type="dxa"/>
          <w:trHeight w:val="653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0395" w:rsidRPr="00123A3C" w:rsidRDefault="00270395" w:rsidP="00AC294A">
            <w:pPr>
              <w:jc w:val="center"/>
              <w:rPr>
                <w:szCs w:val="24"/>
                <w:lang w:eastAsia="ru-RU"/>
              </w:rPr>
            </w:pPr>
            <w:r w:rsidRPr="00123A3C">
              <w:rPr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123A3C">
              <w:rPr>
                <w:szCs w:val="24"/>
                <w:lang w:eastAsia="ru-RU"/>
              </w:rPr>
              <w:t>Нижнебузулинское</w:t>
            </w:r>
            <w:proofErr w:type="spellEnd"/>
            <w:r w:rsidRPr="00123A3C">
              <w:rPr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70395" w:rsidRPr="00123A3C" w:rsidRDefault="00270395" w:rsidP="00AC294A">
            <w:pPr>
              <w:jc w:val="center"/>
              <w:rPr>
                <w:szCs w:val="24"/>
                <w:lang w:eastAsia="ru-RU"/>
              </w:rPr>
            </w:pPr>
            <w:r w:rsidRPr="00123A3C">
              <w:rPr>
                <w:szCs w:val="24"/>
                <w:lang w:eastAsia="ru-RU"/>
              </w:rPr>
              <w:t>0102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95" w:rsidRPr="00123A3C" w:rsidRDefault="00270395" w:rsidP="00AC294A">
            <w:pPr>
              <w:rPr>
                <w:szCs w:val="24"/>
                <w:lang w:eastAsia="ru-RU"/>
              </w:rPr>
            </w:pPr>
            <w:r w:rsidRPr="00123A3C">
              <w:rPr>
                <w:szCs w:val="24"/>
                <w:lang w:eastAsia="ru-RU"/>
              </w:rPr>
              <w:t>Функционирование законодательных (представительных) органов власти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395" w:rsidRPr="00123A3C" w:rsidRDefault="00270395" w:rsidP="00AC294A">
            <w:pPr>
              <w:jc w:val="right"/>
              <w:rPr>
                <w:szCs w:val="24"/>
                <w:lang w:eastAsia="ru-RU"/>
              </w:rPr>
            </w:pPr>
            <w:r w:rsidRPr="00123A3C">
              <w:rPr>
                <w:szCs w:val="24"/>
                <w:lang w:eastAsia="ru-RU"/>
              </w:rPr>
              <w:t>658,9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0395" w:rsidRPr="00123A3C" w:rsidRDefault="00270395" w:rsidP="00AC294A">
            <w:pPr>
              <w:jc w:val="right"/>
              <w:rPr>
                <w:szCs w:val="24"/>
                <w:lang w:eastAsia="ru-RU"/>
              </w:rPr>
            </w:pPr>
            <w:r w:rsidRPr="00123A3C">
              <w:rPr>
                <w:szCs w:val="24"/>
                <w:lang w:eastAsia="ru-RU"/>
              </w:rPr>
              <w:t>658,9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395" w:rsidRPr="00123A3C" w:rsidRDefault="00270395" w:rsidP="00AC294A">
            <w:pPr>
              <w:jc w:val="right"/>
              <w:rPr>
                <w:szCs w:val="24"/>
                <w:lang w:eastAsia="ru-RU"/>
              </w:rPr>
            </w:pPr>
            <w:r w:rsidRPr="00123A3C">
              <w:rPr>
                <w:szCs w:val="24"/>
                <w:lang w:eastAsia="ru-RU"/>
              </w:rPr>
              <w:t>658,9</w:t>
            </w:r>
          </w:p>
        </w:tc>
      </w:tr>
      <w:tr w:rsidR="00270395" w:rsidRPr="00123A3C" w:rsidTr="009576AE">
        <w:trPr>
          <w:gridAfter w:val="1"/>
          <w:wAfter w:w="794" w:type="dxa"/>
          <w:trHeight w:val="262"/>
        </w:trPr>
        <w:tc>
          <w:tcPr>
            <w:tcW w:w="2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395" w:rsidRPr="00123A3C" w:rsidRDefault="00270395" w:rsidP="00AC294A">
            <w:pPr>
              <w:rPr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70395" w:rsidRPr="00123A3C" w:rsidRDefault="00270395" w:rsidP="00AC294A">
            <w:pPr>
              <w:jc w:val="center"/>
              <w:rPr>
                <w:szCs w:val="24"/>
                <w:lang w:eastAsia="ru-RU"/>
              </w:rPr>
            </w:pPr>
            <w:r w:rsidRPr="00123A3C">
              <w:rPr>
                <w:szCs w:val="24"/>
                <w:lang w:eastAsia="ru-RU"/>
              </w:rPr>
              <w:t>0104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95" w:rsidRPr="00123A3C" w:rsidRDefault="00270395" w:rsidP="00AC294A">
            <w:pPr>
              <w:rPr>
                <w:szCs w:val="24"/>
                <w:lang w:eastAsia="ru-RU"/>
              </w:rPr>
            </w:pPr>
            <w:r w:rsidRPr="00123A3C">
              <w:rPr>
                <w:szCs w:val="24"/>
                <w:lang w:eastAsia="ru-RU"/>
              </w:rPr>
              <w:t>Функционирование исполнительных органов власти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395" w:rsidRPr="00123A3C" w:rsidRDefault="009576AE" w:rsidP="00AC294A">
            <w:pPr>
              <w:jc w:val="right"/>
              <w:rPr>
                <w:szCs w:val="24"/>
                <w:lang w:eastAsia="ru-RU"/>
              </w:rPr>
            </w:pPr>
            <w:r w:rsidRPr="00123A3C">
              <w:rPr>
                <w:szCs w:val="24"/>
                <w:lang w:eastAsia="ru-RU"/>
              </w:rPr>
              <w:t>2127,65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0395" w:rsidRPr="00123A3C" w:rsidRDefault="009576AE" w:rsidP="00AC294A">
            <w:pPr>
              <w:jc w:val="right"/>
              <w:rPr>
                <w:szCs w:val="24"/>
                <w:lang w:eastAsia="ru-RU"/>
              </w:rPr>
            </w:pPr>
            <w:r w:rsidRPr="00123A3C">
              <w:rPr>
                <w:szCs w:val="24"/>
                <w:lang w:eastAsia="ru-RU"/>
              </w:rPr>
              <w:t>2127,65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395" w:rsidRPr="00123A3C" w:rsidRDefault="009576AE" w:rsidP="00AC294A">
            <w:pPr>
              <w:jc w:val="right"/>
              <w:rPr>
                <w:szCs w:val="24"/>
                <w:lang w:eastAsia="ru-RU"/>
              </w:rPr>
            </w:pPr>
            <w:r w:rsidRPr="00123A3C">
              <w:rPr>
                <w:szCs w:val="24"/>
                <w:lang w:eastAsia="ru-RU"/>
              </w:rPr>
              <w:t>2127,65</w:t>
            </w:r>
          </w:p>
        </w:tc>
      </w:tr>
      <w:tr w:rsidR="00270395" w:rsidRPr="00123A3C" w:rsidTr="009576AE">
        <w:trPr>
          <w:gridAfter w:val="1"/>
          <w:wAfter w:w="794" w:type="dxa"/>
          <w:trHeight w:val="196"/>
        </w:trPr>
        <w:tc>
          <w:tcPr>
            <w:tcW w:w="2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395" w:rsidRPr="00123A3C" w:rsidRDefault="00270395" w:rsidP="00AC294A">
            <w:pPr>
              <w:rPr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70395" w:rsidRPr="00123A3C" w:rsidRDefault="00270395" w:rsidP="00AC294A">
            <w:pPr>
              <w:jc w:val="center"/>
              <w:rPr>
                <w:szCs w:val="24"/>
                <w:lang w:eastAsia="ru-RU"/>
              </w:rPr>
            </w:pPr>
            <w:r w:rsidRPr="00123A3C">
              <w:rPr>
                <w:szCs w:val="24"/>
                <w:lang w:eastAsia="ru-RU"/>
              </w:rPr>
              <w:t>0111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0395" w:rsidRPr="00123A3C" w:rsidRDefault="00270395" w:rsidP="00AC294A">
            <w:pPr>
              <w:rPr>
                <w:szCs w:val="24"/>
                <w:lang w:eastAsia="ru-RU"/>
              </w:rPr>
            </w:pPr>
            <w:r w:rsidRPr="00123A3C">
              <w:rPr>
                <w:szCs w:val="24"/>
                <w:lang w:eastAsia="ru-RU"/>
              </w:rPr>
              <w:t>Резервные фонды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395" w:rsidRPr="00123A3C" w:rsidRDefault="00270395" w:rsidP="00AC294A">
            <w:pPr>
              <w:jc w:val="right"/>
              <w:rPr>
                <w:szCs w:val="24"/>
                <w:lang w:eastAsia="ru-RU"/>
              </w:rPr>
            </w:pPr>
            <w:r w:rsidRPr="00123A3C">
              <w:rPr>
                <w:szCs w:val="24"/>
                <w:lang w:eastAsia="ru-RU"/>
              </w:rPr>
              <w:t>10,0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95" w:rsidRPr="00123A3C" w:rsidRDefault="00270395" w:rsidP="00AC294A">
            <w:pPr>
              <w:jc w:val="right"/>
              <w:rPr>
                <w:szCs w:val="24"/>
                <w:lang w:eastAsia="ru-RU"/>
              </w:rPr>
            </w:pPr>
            <w:r w:rsidRPr="00123A3C">
              <w:rPr>
                <w:szCs w:val="24"/>
                <w:lang w:eastAsia="ru-RU"/>
              </w:rPr>
              <w:t>10,0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0395" w:rsidRPr="00123A3C" w:rsidRDefault="00270395" w:rsidP="00AC294A">
            <w:pPr>
              <w:jc w:val="right"/>
              <w:rPr>
                <w:szCs w:val="24"/>
                <w:lang w:eastAsia="ru-RU"/>
              </w:rPr>
            </w:pPr>
            <w:r w:rsidRPr="00123A3C">
              <w:rPr>
                <w:szCs w:val="24"/>
                <w:lang w:eastAsia="ru-RU"/>
              </w:rPr>
              <w:t>10,0</w:t>
            </w:r>
          </w:p>
        </w:tc>
      </w:tr>
      <w:tr w:rsidR="00270395" w:rsidRPr="00123A3C" w:rsidTr="009576AE">
        <w:trPr>
          <w:gridAfter w:val="1"/>
          <w:wAfter w:w="794" w:type="dxa"/>
          <w:trHeight w:val="226"/>
        </w:trPr>
        <w:tc>
          <w:tcPr>
            <w:tcW w:w="2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395" w:rsidRPr="00123A3C" w:rsidRDefault="00270395" w:rsidP="00AC294A">
            <w:pPr>
              <w:rPr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70395" w:rsidRPr="00123A3C" w:rsidRDefault="00270395" w:rsidP="00AC294A">
            <w:pPr>
              <w:jc w:val="center"/>
              <w:rPr>
                <w:szCs w:val="24"/>
                <w:lang w:eastAsia="ru-RU"/>
              </w:rPr>
            </w:pPr>
            <w:r w:rsidRPr="00123A3C">
              <w:rPr>
                <w:szCs w:val="24"/>
                <w:lang w:eastAsia="ru-RU"/>
              </w:rPr>
              <w:t>0113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0395" w:rsidRPr="00123A3C" w:rsidRDefault="00270395" w:rsidP="00AC294A">
            <w:pPr>
              <w:rPr>
                <w:szCs w:val="24"/>
                <w:lang w:eastAsia="ru-RU"/>
              </w:rPr>
            </w:pPr>
            <w:r w:rsidRPr="00123A3C">
              <w:rPr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395" w:rsidRPr="00123A3C" w:rsidRDefault="00270395" w:rsidP="00AC294A">
            <w:pPr>
              <w:jc w:val="right"/>
              <w:rPr>
                <w:szCs w:val="24"/>
                <w:lang w:eastAsia="ru-RU"/>
              </w:rPr>
            </w:pPr>
            <w:r w:rsidRPr="00123A3C">
              <w:rPr>
                <w:szCs w:val="24"/>
                <w:lang w:eastAsia="ru-RU"/>
              </w:rPr>
              <w:t>60,2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95" w:rsidRPr="00123A3C" w:rsidRDefault="00270395" w:rsidP="00AC294A">
            <w:pPr>
              <w:jc w:val="right"/>
              <w:rPr>
                <w:szCs w:val="24"/>
                <w:lang w:eastAsia="ru-RU"/>
              </w:rPr>
            </w:pPr>
            <w:r w:rsidRPr="00123A3C">
              <w:rPr>
                <w:szCs w:val="24"/>
                <w:lang w:eastAsia="ru-RU"/>
              </w:rPr>
              <w:t>60,2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0395" w:rsidRPr="00123A3C" w:rsidRDefault="00270395" w:rsidP="00AC294A">
            <w:pPr>
              <w:jc w:val="right"/>
              <w:rPr>
                <w:szCs w:val="24"/>
                <w:lang w:eastAsia="ru-RU"/>
              </w:rPr>
            </w:pPr>
            <w:r w:rsidRPr="00123A3C">
              <w:rPr>
                <w:szCs w:val="24"/>
                <w:lang w:eastAsia="ru-RU"/>
              </w:rPr>
              <w:t>60,2</w:t>
            </w:r>
          </w:p>
        </w:tc>
      </w:tr>
      <w:tr w:rsidR="00270395" w:rsidRPr="00123A3C" w:rsidTr="009576AE">
        <w:trPr>
          <w:trHeight w:val="178"/>
        </w:trPr>
        <w:tc>
          <w:tcPr>
            <w:tcW w:w="6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0395" w:rsidRPr="00123A3C" w:rsidRDefault="00270395" w:rsidP="00AC294A">
            <w:pPr>
              <w:jc w:val="center"/>
              <w:rPr>
                <w:b/>
                <w:szCs w:val="24"/>
                <w:lang w:eastAsia="ru-RU"/>
              </w:rPr>
            </w:pPr>
            <w:r w:rsidRPr="00123A3C">
              <w:rPr>
                <w:b/>
                <w:szCs w:val="24"/>
                <w:lang w:eastAsia="ru-RU"/>
              </w:rPr>
              <w:t>Общий итог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395" w:rsidRPr="00123A3C" w:rsidRDefault="00270395" w:rsidP="00AC294A">
            <w:pPr>
              <w:jc w:val="right"/>
              <w:rPr>
                <w:b/>
                <w:szCs w:val="24"/>
                <w:lang w:eastAsia="ru-RU"/>
              </w:rPr>
            </w:pPr>
            <w:r w:rsidRPr="00123A3C">
              <w:rPr>
                <w:b/>
                <w:szCs w:val="24"/>
                <w:lang w:eastAsia="ru-RU"/>
              </w:rPr>
              <w:t>2</w:t>
            </w:r>
            <w:r w:rsidR="009576AE" w:rsidRPr="00123A3C">
              <w:rPr>
                <w:b/>
                <w:szCs w:val="24"/>
                <w:lang w:eastAsia="ru-RU"/>
              </w:rPr>
              <w:t>856,74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0395" w:rsidRPr="00123A3C" w:rsidRDefault="009576AE" w:rsidP="00AC294A">
            <w:pPr>
              <w:jc w:val="right"/>
              <w:rPr>
                <w:b/>
                <w:szCs w:val="24"/>
                <w:lang w:eastAsia="ru-RU"/>
              </w:rPr>
            </w:pPr>
            <w:r w:rsidRPr="00123A3C">
              <w:rPr>
                <w:b/>
                <w:szCs w:val="24"/>
                <w:lang w:eastAsia="ru-RU"/>
              </w:rPr>
              <w:t>2856,74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395" w:rsidRPr="00123A3C" w:rsidRDefault="009576AE" w:rsidP="00AC294A">
            <w:pPr>
              <w:jc w:val="right"/>
              <w:rPr>
                <w:b/>
                <w:szCs w:val="24"/>
                <w:lang w:eastAsia="ru-RU"/>
              </w:rPr>
            </w:pPr>
            <w:r w:rsidRPr="00123A3C">
              <w:rPr>
                <w:b/>
                <w:szCs w:val="24"/>
                <w:lang w:eastAsia="ru-RU"/>
              </w:rPr>
              <w:t>2856,74</w:t>
            </w:r>
          </w:p>
        </w:tc>
        <w:tc>
          <w:tcPr>
            <w:tcW w:w="794" w:type="dxa"/>
            <w:vAlign w:val="center"/>
          </w:tcPr>
          <w:p w:rsidR="00270395" w:rsidRPr="00123A3C" w:rsidRDefault="00270395" w:rsidP="009576AE">
            <w:pPr>
              <w:rPr>
                <w:b/>
                <w:szCs w:val="24"/>
                <w:lang w:eastAsia="ru-RU"/>
              </w:rPr>
            </w:pPr>
          </w:p>
        </w:tc>
      </w:tr>
    </w:tbl>
    <w:p w:rsidR="00270395" w:rsidRPr="00843FDB" w:rsidRDefault="00270395" w:rsidP="00270395">
      <w:pPr>
        <w:ind w:firstLine="900"/>
        <w:jc w:val="both"/>
        <w:rPr>
          <w:szCs w:val="24"/>
          <w:highlight w:val="lightGray"/>
          <w:lang w:eastAsia="ru-RU"/>
        </w:rPr>
      </w:pPr>
    </w:p>
    <w:p w:rsidR="00270395" w:rsidRPr="00123A3C" w:rsidRDefault="00270395" w:rsidP="00270395">
      <w:pPr>
        <w:ind w:firstLine="900"/>
        <w:jc w:val="center"/>
        <w:rPr>
          <w:b/>
          <w:sz w:val="28"/>
          <w:szCs w:val="28"/>
          <w:lang w:eastAsia="ru-RU"/>
        </w:rPr>
      </w:pPr>
      <w:r w:rsidRPr="00123A3C">
        <w:rPr>
          <w:b/>
          <w:sz w:val="28"/>
          <w:szCs w:val="28"/>
          <w:lang w:eastAsia="ru-RU"/>
        </w:rPr>
        <w:t>Раздел 0200 «Национальная оборона»</w:t>
      </w:r>
    </w:p>
    <w:p w:rsidR="00270395" w:rsidRPr="00123A3C" w:rsidRDefault="00270395" w:rsidP="00270395">
      <w:pPr>
        <w:ind w:firstLine="900"/>
        <w:jc w:val="center"/>
        <w:rPr>
          <w:b/>
          <w:sz w:val="28"/>
          <w:szCs w:val="28"/>
          <w:highlight w:val="lightGray"/>
          <w:lang w:eastAsia="ru-RU"/>
        </w:rPr>
      </w:pPr>
    </w:p>
    <w:p w:rsidR="00270395" w:rsidRPr="00123A3C" w:rsidRDefault="00270395" w:rsidP="00123A3C">
      <w:pPr>
        <w:widowControl w:val="0"/>
        <w:suppressAutoHyphens w:val="0"/>
        <w:ind w:firstLine="680"/>
        <w:contextualSpacing/>
        <w:jc w:val="both"/>
        <w:rPr>
          <w:sz w:val="28"/>
          <w:szCs w:val="28"/>
          <w:lang w:eastAsia="ru-RU"/>
        </w:rPr>
      </w:pPr>
      <w:r w:rsidRPr="00123A3C">
        <w:rPr>
          <w:sz w:val="28"/>
          <w:szCs w:val="28"/>
          <w:lang w:eastAsia="ru-RU"/>
        </w:rPr>
        <w:t xml:space="preserve">Расходы по </w:t>
      </w:r>
      <w:r w:rsidR="009576AE" w:rsidRPr="00123A3C">
        <w:rPr>
          <w:sz w:val="28"/>
          <w:szCs w:val="28"/>
          <w:lang w:eastAsia="ru-RU"/>
        </w:rPr>
        <w:t>разделу на 2017</w:t>
      </w:r>
      <w:r w:rsidRPr="00123A3C">
        <w:rPr>
          <w:sz w:val="28"/>
          <w:szCs w:val="28"/>
          <w:lang w:eastAsia="ru-RU"/>
        </w:rPr>
        <w:t xml:space="preserve"> год  </w:t>
      </w:r>
      <w:r w:rsidR="009576AE" w:rsidRPr="00123A3C">
        <w:rPr>
          <w:sz w:val="28"/>
          <w:szCs w:val="28"/>
          <w:lang w:eastAsia="ru-RU"/>
        </w:rPr>
        <w:t>предусмотрены в сумме 68,3</w:t>
      </w:r>
      <w:r w:rsidRPr="00123A3C">
        <w:rPr>
          <w:sz w:val="28"/>
          <w:szCs w:val="28"/>
          <w:lang w:eastAsia="ru-RU"/>
        </w:rPr>
        <w:t>тыс</w:t>
      </w:r>
      <w:proofErr w:type="gramStart"/>
      <w:r w:rsidRPr="00123A3C">
        <w:rPr>
          <w:sz w:val="28"/>
          <w:szCs w:val="28"/>
          <w:lang w:eastAsia="ru-RU"/>
        </w:rPr>
        <w:t>.р</w:t>
      </w:r>
      <w:proofErr w:type="gramEnd"/>
      <w:r w:rsidRPr="00123A3C">
        <w:rPr>
          <w:sz w:val="28"/>
          <w:szCs w:val="28"/>
          <w:lang w:eastAsia="ru-RU"/>
        </w:rPr>
        <w:t>ублей</w:t>
      </w:r>
      <w:r w:rsidR="009576AE" w:rsidRPr="00123A3C">
        <w:rPr>
          <w:sz w:val="28"/>
          <w:szCs w:val="28"/>
          <w:lang w:eastAsia="ru-RU"/>
        </w:rPr>
        <w:t xml:space="preserve"> и в плановом периоде в 2018 году 68,3 тыс.рублей, в 2019</w:t>
      </w:r>
      <w:r w:rsidR="00123A3C">
        <w:rPr>
          <w:sz w:val="28"/>
          <w:szCs w:val="28"/>
          <w:lang w:eastAsia="ru-RU"/>
        </w:rPr>
        <w:t xml:space="preserve"> </w:t>
      </w:r>
      <w:r w:rsidR="009576AE" w:rsidRPr="00123A3C">
        <w:rPr>
          <w:sz w:val="28"/>
          <w:szCs w:val="28"/>
          <w:lang w:eastAsia="ru-RU"/>
        </w:rPr>
        <w:lastRenderedPageBreak/>
        <w:t>году 68,3 тыс. рублей за счет</w:t>
      </w:r>
      <w:r w:rsidR="009576AE">
        <w:rPr>
          <w:szCs w:val="24"/>
          <w:lang w:eastAsia="ru-RU"/>
        </w:rPr>
        <w:t xml:space="preserve"> </w:t>
      </w:r>
      <w:r w:rsidRPr="00123A3C">
        <w:rPr>
          <w:sz w:val="28"/>
          <w:szCs w:val="28"/>
          <w:lang w:eastAsia="ru-RU"/>
        </w:rPr>
        <w:t>субвенций из других бюджетов бюджетной системы – на осуществление первичного воинского учета на территориях, где отсутствуют военные комиссариаты.</w:t>
      </w:r>
    </w:p>
    <w:p w:rsidR="00270395" w:rsidRPr="00123A3C" w:rsidRDefault="00270395" w:rsidP="00123A3C">
      <w:pPr>
        <w:ind w:firstLine="680"/>
        <w:contextualSpacing/>
        <w:jc w:val="both"/>
        <w:rPr>
          <w:color w:val="0000FF"/>
          <w:sz w:val="28"/>
          <w:szCs w:val="28"/>
          <w:highlight w:val="lightGray"/>
          <w:lang w:eastAsia="ru-RU"/>
        </w:rPr>
      </w:pPr>
    </w:p>
    <w:p w:rsidR="00270395" w:rsidRPr="00123A3C" w:rsidRDefault="00270395" w:rsidP="00123A3C">
      <w:pPr>
        <w:ind w:firstLine="680"/>
        <w:contextualSpacing/>
        <w:jc w:val="both"/>
        <w:rPr>
          <w:b/>
          <w:sz w:val="28"/>
          <w:szCs w:val="28"/>
          <w:lang w:eastAsia="ru-RU"/>
        </w:rPr>
      </w:pPr>
      <w:r w:rsidRPr="00123A3C">
        <w:rPr>
          <w:b/>
          <w:sz w:val="28"/>
          <w:szCs w:val="28"/>
          <w:lang w:eastAsia="ru-RU"/>
        </w:rPr>
        <w:t>Раздел 0300 «Национальная безопасность и правоохранительная деятельность»</w:t>
      </w:r>
    </w:p>
    <w:p w:rsidR="00270395" w:rsidRPr="00123A3C" w:rsidRDefault="00270395" w:rsidP="00123A3C">
      <w:pPr>
        <w:ind w:firstLine="680"/>
        <w:contextualSpacing/>
        <w:jc w:val="both"/>
        <w:rPr>
          <w:sz w:val="28"/>
          <w:szCs w:val="28"/>
          <w:highlight w:val="lightGray"/>
          <w:lang w:eastAsia="ru-RU"/>
        </w:rPr>
      </w:pPr>
    </w:p>
    <w:p w:rsidR="00270395" w:rsidRPr="00123A3C" w:rsidRDefault="00270395" w:rsidP="00123A3C">
      <w:pPr>
        <w:ind w:firstLine="680"/>
        <w:contextualSpacing/>
        <w:jc w:val="both"/>
        <w:rPr>
          <w:sz w:val="28"/>
          <w:szCs w:val="28"/>
          <w:lang w:eastAsia="ru-RU"/>
        </w:rPr>
      </w:pPr>
      <w:r w:rsidRPr="00123A3C">
        <w:rPr>
          <w:sz w:val="28"/>
          <w:szCs w:val="28"/>
          <w:lang w:eastAsia="ru-RU"/>
        </w:rPr>
        <w:t>Расходы по разделу на 2017 год предусмотрены в сумме 94,7 тыс</w:t>
      </w:r>
      <w:proofErr w:type="gramStart"/>
      <w:r w:rsidRPr="00123A3C">
        <w:rPr>
          <w:sz w:val="28"/>
          <w:szCs w:val="28"/>
          <w:lang w:eastAsia="ru-RU"/>
        </w:rPr>
        <w:t>.р</w:t>
      </w:r>
      <w:proofErr w:type="gramEnd"/>
      <w:r w:rsidRPr="00123A3C">
        <w:rPr>
          <w:sz w:val="28"/>
          <w:szCs w:val="28"/>
          <w:lang w:eastAsia="ru-RU"/>
        </w:rPr>
        <w:t>ублей. – на проведение мероприятий по предупреждению и ликвидации последствий чрезвычайных ситуаций в населенных пунктах поселения.</w:t>
      </w:r>
      <w:r w:rsidRPr="00123A3C">
        <w:rPr>
          <w:sz w:val="28"/>
          <w:szCs w:val="28"/>
        </w:rPr>
        <w:t xml:space="preserve"> </w:t>
      </w:r>
      <w:proofErr w:type="gramStart"/>
      <w:r w:rsidRPr="00123A3C">
        <w:rPr>
          <w:sz w:val="28"/>
          <w:szCs w:val="28"/>
          <w:lang w:eastAsia="ru-RU"/>
        </w:rPr>
        <w:t xml:space="preserve">Муниципальная программа "Профилактика терроризма  и экстремизма на территории </w:t>
      </w:r>
      <w:proofErr w:type="spellStart"/>
      <w:r w:rsidRPr="00123A3C">
        <w:rPr>
          <w:sz w:val="28"/>
          <w:szCs w:val="28"/>
          <w:lang w:eastAsia="ru-RU"/>
        </w:rPr>
        <w:t>Нижнебузулинского</w:t>
      </w:r>
      <w:proofErr w:type="spellEnd"/>
      <w:r w:rsidRPr="00123A3C">
        <w:rPr>
          <w:sz w:val="28"/>
          <w:szCs w:val="28"/>
          <w:lang w:eastAsia="ru-RU"/>
        </w:rPr>
        <w:t xml:space="preserve"> сельсовета на 2015-2020г.г.",</w:t>
      </w:r>
      <w:r w:rsidRPr="00123A3C">
        <w:rPr>
          <w:sz w:val="28"/>
          <w:szCs w:val="28"/>
        </w:rPr>
        <w:t xml:space="preserve"> </w:t>
      </w:r>
      <w:r w:rsidRPr="00123A3C">
        <w:rPr>
          <w:sz w:val="28"/>
          <w:szCs w:val="28"/>
          <w:lang w:eastAsia="ru-RU"/>
        </w:rPr>
        <w:t xml:space="preserve">Муниципальная программа "Обеспечение первичных мер пожарной безопасности, защита населения и территории </w:t>
      </w:r>
      <w:proofErr w:type="spellStart"/>
      <w:r w:rsidRPr="00123A3C">
        <w:rPr>
          <w:sz w:val="28"/>
          <w:szCs w:val="28"/>
          <w:lang w:eastAsia="ru-RU"/>
        </w:rPr>
        <w:t>Нижнебузулинского</w:t>
      </w:r>
      <w:proofErr w:type="spellEnd"/>
      <w:r w:rsidRPr="00123A3C">
        <w:rPr>
          <w:sz w:val="28"/>
          <w:szCs w:val="28"/>
          <w:lang w:eastAsia="ru-RU"/>
        </w:rPr>
        <w:t xml:space="preserve"> сельсовета на 2015-2020г.г." в сумме 1тыс. рублей 00 копеек,  Подпрограмма "Противодействие злоупотреблению наркотическими средствами и их незаконному обороту на территории </w:t>
      </w:r>
      <w:proofErr w:type="spellStart"/>
      <w:r w:rsidRPr="00123A3C">
        <w:rPr>
          <w:sz w:val="28"/>
          <w:szCs w:val="28"/>
          <w:lang w:eastAsia="ru-RU"/>
        </w:rPr>
        <w:t>Нижнебузулинского</w:t>
      </w:r>
      <w:proofErr w:type="spellEnd"/>
      <w:r w:rsidRPr="00123A3C">
        <w:rPr>
          <w:sz w:val="28"/>
          <w:szCs w:val="28"/>
          <w:lang w:eastAsia="ru-RU"/>
        </w:rPr>
        <w:t xml:space="preserve"> сельского поселения на 2015-2020г.г." на мероприятия по уничтожению дикорастущей конопли –  в сумме</w:t>
      </w:r>
      <w:proofErr w:type="gramEnd"/>
      <w:r w:rsidRPr="00123A3C">
        <w:rPr>
          <w:sz w:val="28"/>
          <w:szCs w:val="28"/>
          <w:lang w:eastAsia="ru-RU"/>
        </w:rPr>
        <w:t xml:space="preserve"> 2,0 тыс</w:t>
      </w:r>
      <w:proofErr w:type="gramStart"/>
      <w:r w:rsidRPr="00123A3C">
        <w:rPr>
          <w:sz w:val="28"/>
          <w:szCs w:val="28"/>
          <w:lang w:eastAsia="ru-RU"/>
        </w:rPr>
        <w:t>.р</w:t>
      </w:r>
      <w:proofErr w:type="gramEnd"/>
      <w:r w:rsidRPr="00123A3C">
        <w:rPr>
          <w:sz w:val="28"/>
          <w:szCs w:val="28"/>
          <w:lang w:eastAsia="ru-RU"/>
        </w:rPr>
        <w:t>ублей</w:t>
      </w:r>
      <w:r w:rsidRPr="00123A3C">
        <w:rPr>
          <w:bCs/>
          <w:sz w:val="28"/>
          <w:szCs w:val="28"/>
          <w:lang w:eastAsia="ru-RU"/>
        </w:rPr>
        <w:t xml:space="preserve"> 00 копеек,</w:t>
      </w:r>
      <w:r w:rsidRPr="00123A3C">
        <w:rPr>
          <w:sz w:val="28"/>
          <w:szCs w:val="28"/>
        </w:rPr>
        <w:t xml:space="preserve"> что составляет </w:t>
      </w:r>
      <w:proofErr w:type="spellStart"/>
      <w:r w:rsidRPr="00123A3C">
        <w:rPr>
          <w:sz w:val="28"/>
          <w:szCs w:val="28"/>
        </w:rPr>
        <w:t>мизирную</w:t>
      </w:r>
      <w:proofErr w:type="spellEnd"/>
      <w:r w:rsidRPr="00123A3C">
        <w:rPr>
          <w:sz w:val="28"/>
          <w:szCs w:val="28"/>
        </w:rPr>
        <w:t xml:space="preserve"> часть расходов общем объёме расходов. Из-за недостаточного пополнения доходной части местного бюджета сельского поселения</w:t>
      </w:r>
      <w:proofErr w:type="gramStart"/>
      <w:r w:rsidRPr="00123A3C">
        <w:rPr>
          <w:sz w:val="28"/>
          <w:szCs w:val="28"/>
        </w:rPr>
        <w:t xml:space="preserve"> ,</w:t>
      </w:r>
      <w:proofErr w:type="gramEnd"/>
      <w:r w:rsidRPr="00123A3C">
        <w:rPr>
          <w:sz w:val="28"/>
          <w:szCs w:val="28"/>
        </w:rPr>
        <w:t xml:space="preserve"> сокращены расходы.</w:t>
      </w:r>
    </w:p>
    <w:p w:rsidR="00270395" w:rsidRPr="00123A3C" w:rsidRDefault="00270395" w:rsidP="00270395">
      <w:pPr>
        <w:tabs>
          <w:tab w:val="left" w:pos="851"/>
        </w:tabs>
        <w:ind w:left="1418" w:hanging="425"/>
        <w:jc w:val="both"/>
        <w:rPr>
          <w:color w:val="0000FF"/>
          <w:sz w:val="28"/>
          <w:szCs w:val="28"/>
          <w:highlight w:val="lightGray"/>
          <w:lang w:eastAsia="ru-RU"/>
        </w:rPr>
      </w:pPr>
    </w:p>
    <w:p w:rsidR="00270395" w:rsidRPr="00123A3C" w:rsidRDefault="00270395" w:rsidP="00270395">
      <w:pPr>
        <w:ind w:firstLine="900"/>
        <w:jc w:val="center"/>
        <w:outlineLvl w:val="0"/>
        <w:rPr>
          <w:b/>
          <w:sz w:val="28"/>
          <w:szCs w:val="28"/>
          <w:lang w:eastAsia="ru-RU"/>
        </w:rPr>
      </w:pPr>
      <w:r w:rsidRPr="00123A3C">
        <w:rPr>
          <w:b/>
          <w:sz w:val="28"/>
          <w:szCs w:val="28"/>
          <w:lang w:eastAsia="ru-RU"/>
        </w:rPr>
        <w:t>Раздел 0400 «Национальная экономика»</w:t>
      </w:r>
    </w:p>
    <w:p w:rsidR="00270395" w:rsidRPr="00123A3C" w:rsidRDefault="00270395" w:rsidP="00270395">
      <w:pPr>
        <w:ind w:firstLine="900"/>
        <w:jc w:val="both"/>
        <w:rPr>
          <w:sz w:val="28"/>
          <w:szCs w:val="28"/>
          <w:highlight w:val="lightGray"/>
          <w:lang w:eastAsia="ru-RU"/>
        </w:rPr>
      </w:pPr>
    </w:p>
    <w:p w:rsidR="00270395" w:rsidRPr="00123A3C" w:rsidRDefault="00270395" w:rsidP="00270395">
      <w:pPr>
        <w:ind w:firstLine="900"/>
        <w:jc w:val="both"/>
        <w:rPr>
          <w:sz w:val="28"/>
          <w:szCs w:val="28"/>
          <w:lang w:eastAsia="ru-RU"/>
        </w:rPr>
      </w:pPr>
      <w:r w:rsidRPr="00123A3C">
        <w:rPr>
          <w:sz w:val="28"/>
          <w:szCs w:val="28"/>
          <w:lang w:eastAsia="ru-RU"/>
        </w:rPr>
        <w:t>Расходы по разделу средства дорожного фонда  сельского поселения на 2017 год и плановый период 2018 и 2019 годов  не предусмотрены.</w:t>
      </w:r>
    </w:p>
    <w:p w:rsidR="00270395" w:rsidRPr="00123A3C" w:rsidRDefault="00270395" w:rsidP="00270395">
      <w:pPr>
        <w:tabs>
          <w:tab w:val="left" w:pos="851"/>
        </w:tabs>
        <w:jc w:val="both"/>
        <w:rPr>
          <w:color w:val="0000FF"/>
          <w:sz w:val="28"/>
          <w:szCs w:val="28"/>
          <w:highlight w:val="lightGray"/>
          <w:lang w:eastAsia="ru-RU"/>
        </w:rPr>
      </w:pPr>
    </w:p>
    <w:p w:rsidR="00270395" w:rsidRPr="00123A3C" w:rsidRDefault="00270395" w:rsidP="00270395">
      <w:pPr>
        <w:ind w:firstLine="900"/>
        <w:jc w:val="center"/>
        <w:rPr>
          <w:b/>
          <w:sz w:val="28"/>
          <w:szCs w:val="28"/>
          <w:lang w:eastAsia="ru-RU"/>
        </w:rPr>
      </w:pPr>
      <w:r w:rsidRPr="00123A3C">
        <w:rPr>
          <w:b/>
          <w:sz w:val="28"/>
          <w:szCs w:val="28"/>
          <w:lang w:eastAsia="ru-RU"/>
        </w:rPr>
        <w:t xml:space="preserve">Раздел 0500 «Жилищно-коммунальное хозяйство» </w:t>
      </w:r>
    </w:p>
    <w:p w:rsidR="00270395" w:rsidRDefault="00270395" w:rsidP="00270395">
      <w:pPr>
        <w:ind w:firstLine="900"/>
        <w:jc w:val="both"/>
        <w:rPr>
          <w:sz w:val="28"/>
          <w:szCs w:val="28"/>
          <w:lang w:eastAsia="ru-RU"/>
        </w:rPr>
      </w:pPr>
      <w:r w:rsidRPr="00123A3C">
        <w:rPr>
          <w:sz w:val="28"/>
          <w:szCs w:val="28"/>
          <w:lang w:eastAsia="ru-RU"/>
        </w:rPr>
        <w:t>Расходы по разделу на 2017 год предусмотрены в сумме 216,94 тыс</w:t>
      </w:r>
      <w:proofErr w:type="gramStart"/>
      <w:r w:rsidRPr="00123A3C">
        <w:rPr>
          <w:sz w:val="28"/>
          <w:szCs w:val="28"/>
          <w:lang w:eastAsia="ru-RU"/>
        </w:rPr>
        <w:t>.р</w:t>
      </w:r>
      <w:proofErr w:type="gramEnd"/>
      <w:r w:rsidRPr="00123A3C">
        <w:rPr>
          <w:sz w:val="28"/>
          <w:szCs w:val="28"/>
          <w:lang w:eastAsia="ru-RU"/>
        </w:rPr>
        <w:t>уб., в том числе:</w:t>
      </w:r>
    </w:p>
    <w:p w:rsidR="00123A3C" w:rsidRPr="00123A3C" w:rsidRDefault="00123A3C" w:rsidP="00270395">
      <w:pPr>
        <w:ind w:firstLine="900"/>
        <w:jc w:val="both"/>
        <w:rPr>
          <w:sz w:val="28"/>
          <w:szCs w:val="28"/>
          <w:lang w:eastAsia="ru-RU"/>
        </w:rPr>
      </w:pPr>
    </w:p>
    <w:tbl>
      <w:tblPr>
        <w:tblW w:w="5000" w:type="pct"/>
        <w:tblLook w:val="0000"/>
      </w:tblPr>
      <w:tblGrid>
        <w:gridCol w:w="4265"/>
        <w:gridCol w:w="696"/>
        <w:gridCol w:w="3533"/>
        <w:gridCol w:w="1076"/>
      </w:tblGrid>
      <w:tr w:rsidR="00270395" w:rsidRPr="00843FDB" w:rsidTr="00AC294A">
        <w:trPr>
          <w:trHeight w:val="269"/>
        </w:trPr>
        <w:tc>
          <w:tcPr>
            <w:tcW w:w="21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395" w:rsidRPr="00843FDB" w:rsidRDefault="00270395" w:rsidP="00AC294A">
            <w:pPr>
              <w:jc w:val="center"/>
              <w:rPr>
                <w:szCs w:val="24"/>
                <w:lang w:eastAsia="ru-RU"/>
              </w:rPr>
            </w:pPr>
            <w:r w:rsidRPr="00843FDB">
              <w:rPr>
                <w:szCs w:val="24"/>
                <w:lang w:eastAsia="ru-RU"/>
              </w:rPr>
              <w:t xml:space="preserve">Администрация </w:t>
            </w:r>
            <w:proofErr w:type="gramStart"/>
            <w:r w:rsidRPr="00843FDB">
              <w:rPr>
                <w:szCs w:val="24"/>
                <w:lang w:eastAsia="ru-RU"/>
              </w:rPr>
              <w:t>муниципального</w:t>
            </w:r>
            <w:proofErr w:type="gramEnd"/>
          </w:p>
          <w:p w:rsidR="00270395" w:rsidRPr="00843FDB" w:rsidRDefault="00270395" w:rsidP="00AC294A">
            <w:pPr>
              <w:jc w:val="center"/>
              <w:rPr>
                <w:szCs w:val="24"/>
                <w:lang w:eastAsia="ru-RU"/>
              </w:rPr>
            </w:pPr>
            <w:r w:rsidRPr="00843FDB">
              <w:rPr>
                <w:szCs w:val="24"/>
                <w:lang w:eastAsia="ru-RU"/>
              </w:rPr>
              <w:t xml:space="preserve"> образования </w:t>
            </w:r>
          </w:p>
          <w:p w:rsidR="00270395" w:rsidRPr="00843FDB" w:rsidRDefault="00270395" w:rsidP="00AC294A">
            <w:pPr>
              <w:jc w:val="center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Нижнебузулинское</w:t>
            </w:r>
            <w:proofErr w:type="spellEnd"/>
            <w:r w:rsidRPr="00843FDB">
              <w:rPr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0395" w:rsidRPr="00843FDB" w:rsidRDefault="00270395" w:rsidP="00AC294A">
            <w:pPr>
              <w:jc w:val="center"/>
              <w:rPr>
                <w:szCs w:val="24"/>
                <w:lang w:eastAsia="ru-RU"/>
              </w:rPr>
            </w:pPr>
            <w:r w:rsidRPr="00843FDB">
              <w:rPr>
                <w:szCs w:val="24"/>
                <w:lang w:eastAsia="ru-RU"/>
              </w:rPr>
              <w:t>0501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395" w:rsidRPr="00843FDB" w:rsidRDefault="00270395" w:rsidP="00AC294A">
            <w:pPr>
              <w:rPr>
                <w:szCs w:val="24"/>
                <w:lang w:eastAsia="ru-RU"/>
              </w:rPr>
            </w:pPr>
            <w:r w:rsidRPr="00843FDB">
              <w:rPr>
                <w:szCs w:val="24"/>
                <w:lang w:eastAsia="ru-RU"/>
              </w:rPr>
              <w:t>Жилищное хозяйство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0395" w:rsidRPr="00843FDB" w:rsidRDefault="00270395" w:rsidP="00AC294A">
            <w:pPr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95,0</w:t>
            </w:r>
          </w:p>
        </w:tc>
      </w:tr>
      <w:tr w:rsidR="00270395" w:rsidRPr="00843FDB" w:rsidTr="00AC294A">
        <w:trPr>
          <w:trHeight w:val="155"/>
        </w:trPr>
        <w:tc>
          <w:tcPr>
            <w:tcW w:w="218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395" w:rsidRPr="00843FDB" w:rsidRDefault="00270395" w:rsidP="00AC294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0395" w:rsidRPr="00843FDB" w:rsidRDefault="00270395" w:rsidP="00AC294A">
            <w:pPr>
              <w:jc w:val="center"/>
              <w:rPr>
                <w:szCs w:val="24"/>
                <w:lang w:eastAsia="ru-RU"/>
              </w:rPr>
            </w:pPr>
            <w:r w:rsidRPr="00843FDB">
              <w:rPr>
                <w:szCs w:val="24"/>
                <w:lang w:eastAsia="ru-RU"/>
              </w:rPr>
              <w:t>0502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395" w:rsidRPr="00843FDB" w:rsidRDefault="00270395" w:rsidP="00AC294A">
            <w:pPr>
              <w:rPr>
                <w:szCs w:val="24"/>
                <w:lang w:eastAsia="ru-RU"/>
              </w:rPr>
            </w:pPr>
            <w:r w:rsidRPr="00843FDB">
              <w:rPr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0395" w:rsidRPr="00843FDB" w:rsidRDefault="00270395" w:rsidP="00AC294A">
            <w:pPr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</w:tr>
      <w:tr w:rsidR="00270395" w:rsidRPr="00843FDB" w:rsidTr="00AC294A">
        <w:trPr>
          <w:trHeight w:val="285"/>
        </w:trPr>
        <w:tc>
          <w:tcPr>
            <w:tcW w:w="218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395" w:rsidRPr="00843FDB" w:rsidRDefault="00270395" w:rsidP="00AC294A">
            <w:pPr>
              <w:rPr>
                <w:szCs w:val="24"/>
                <w:lang w:eastAsia="ru-RU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0395" w:rsidRPr="00843FDB" w:rsidRDefault="00270395" w:rsidP="00AC294A">
            <w:pPr>
              <w:jc w:val="center"/>
              <w:rPr>
                <w:szCs w:val="24"/>
                <w:lang w:eastAsia="ru-RU"/>
              </w:rPr>
            </w:pPr>
            <w:r w:rsidRPr="00843FDB">
              <w:rPr>
                <w:szCs w:val="24"/>
                <w:lang w:eastAsia="ru-RU"/>
              </w:rPr>
              <w:t>0503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395" w:rsidRPr="00843FDB" w:rsidRDefault="00270395" w:rsidP="00AC294A">
            <w:pPr>
              <w:rPr>
                <w:szCs w:val="24"/>
                <w:lang w:eastAsia="ru-RU"/>
              </w:rPr>
            </w:pPr>
            <w:r w:rsidRPr="00843FDB">
              <w:rPr>
                <w:szCs w:val="24"/>
                <w:lang w:eastAsia="ru-RU"/>
              </w:rPr>
              <w:t>Благоустройство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0395" w:rsidRPr="00843FDB" w:rsidRDefault="009576AE" w:rsidP="00AC294A">
            <w:pPr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92,54</w:t>
            </w:r>
          </w:p>
        </w:tc>
      </w:tr>
      <w:tr w:rsidR="00270395" w:rsidRPr="00843FDB" w:rsidTr="00AC294A">
        <w:trPr>
          <w:trHeight w:val="255"/>
        </w:trPr>
        <w:tc>
          <w:tcPr>
            <w:tcW w:w="218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395" w:rsidRPr="00843FDB" w:rsidRDefault="00270395" w:rsidP="00AC294A">
            <w:pPr>
              <w:rPr>
                <w:szCs w:val="24"/>
                <w:lang w:eastAsia="ru-RU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395" w:rsidRPr="00843FDB" w:rsidRDefault="00270395" w:rsidP="00AC294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395" w:rsidRPr="00843FDB" w:rsidRDefault="00270395" w:rsidP="00AC294A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Другие вопросы в области ЖКХ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0395" w:rsidRDefault="00270395" w:rsidP="00AC294A">
            <w:pPr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29,42</w:t>
            </w:r>
          </w:p>
        </w:tc>
      </w:tr>
      <w:tr w:rsidR="00270395" w:rsidRPr="00843FDB" w:rsidTr="00AC294A">
        <w:trPr>
          <w:trHeight w:val="132"/>
        </w:trPr>
        <w:tc>
          <w:tcPr>
            <w:tcW w:w="42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0395" w:rsidRPr="00843FDB" w:rsidRDefault="00270395" w:rsidP="00AC294A">
            <w:pPr>
              <w:jc w:val="center"/>
              <w:rPr>
                <w:b/>
                <w:szCs w:val="24"/>
                <w:lang w:eastAsia="ru-RU"/>
              </w:rPr>
            </w:pPr>
            <w:r w:rsidRPr="00843FDB">
              <w:rPr>
                <w:b/>
                <w:szCs w:val="24"/>
                <w:lang w:eastAsia="ru-RU"/>
              </w:rPr>
              <w:t>Общий итог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0395" w:rsidRPr="00843FDB" w:rsidRDefault="009576AE" w:rsidP="00AC294A">
            <w:pPr>
              <w:jc w:val="right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216,96</w:t>
            </w:r>
          </w:p>
        </w:tc>
      </w:tr>
    </w:tbl>
    <w:p w:rsidR="00270395" w:rsidRDefault="00270395" w:rsidP="00270395">
      <w:pPr>
        <w:jc w:val="both"/>
        <w:rPr>
          <w:b/>
          <w:szCs w:val="24"/>
          <w:lang w:eastAsia="ru-RU"/>
        </w:rPr>
      </w:pPr>
    </w:p>
    <w:p w:rsidR="00270395" w:rsidRPr="00123A3C" w:rsidRDefault="00270395" w:rsidP="00270395">
      <w:pPr>
        <w:jc w:val="center"/>
        <w:rPr>
          <w:b/>
          <w:sz w:val="28"/>
          <w:szCs w:val="28"/>
          <w:lang w:eastAsia="ru-RU"/>
        </w:rPr>
      </w:pPr>
      <w:r w:rsidRPr="00123A3C">
        <w:rPr>
          <w:b/>
          <w:sz w:val="28"/>
          <w:szCs w:val="28"/>
          <w:lang w:eastAsia="ru-RU"/>
        </w:rPr>
        <w:t>Расходы по подразделу 0501 «Жилищное хозяйство»</w:t>
      </w:r>
    </w:p>
    <w:p w:rsidR="00270395" w:rsidRPr="00123A3C" w:rsidRDefault="00270395" w:rsidP="00270395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123A3C">
        <w:rPr>
          <w:sz w:val="28"/>
          <w:szCs w:val="28"/>
          <w:lang w:eastAsia="ru-RU"/>
        </w:rPr>
        <w:t xml:space="preserve">Муниципальная программа "Модернизация объектов коммунальной инфраструктуры на территории </w:t>
      </w:r>
      <w:proofErr w:type="spellStart"/>
      <w:r w:rsidRPr="00123A3C">
        <w:rPr>
          <w:sz w:val="28"/>
          <w:szCs w:val="28"/>
          <w:lang w:eastAsia="ru-RU"/>
        </w:rPr>
        <w:t>Нижнебузулинского</w:t>
      </w:r>
      <w:proofErr w:type="spellEnd"/>
      <w:r w:rsidRPr="00123A3C">
        <w:rPr>
          <w:sz w:val="28"/>
          <w:szCs w:val="28"/>
          <w:lang w:eastAsia="ru-RU"/>
        </w:rPr>
        <w:t xml:space="preserve"> сельсовета на 2015-2020г.г." доля расходов в общем объёме расходов бюджета составляет 1%. В т.ч. мероприятия по капитальному ремонту многоквартирных домов – 95,0 тыс</w:t>
      </w:r>
      <w:proofErr w:type="gramStart"/>
      <w:r w:rsidRPr="00123A3C">
        <w:rPr>
          <w:sz w:val="28"/>
          <w:szCs w:val="28"/>
          <w:lang w:eastAsia="ru-RU"/>
        </w:rPr>
        <w:t>.р</w:t>
      </w:r>
      <w:proofErr w:type="gramEnd"/>
      <w:r w:rsidRPr="00123A3C">
        <w:rPr>
          <w:sz w:val="28"/>
          <w:szCs w:val="28"/>
          <w:lang w:eastAsia="ru-RU"/>
        </w:rPr>
        <w:t>ублей.</w:t>
      </w:r>
    </w:p>
    <w:p w:rsidR="00270395" w:rsidRPr="00123A3C" w:rsidRDefault="00270395" w:rsidP="00270395">
      <w:pPr>
        <w:ind w:firstLine="900"/>
        <w:jc w:val="center"/>
        <w:rPr>
          <w:b/>
          <w:sz w:val="28"/>
          <w:szCs w:val="28"/>
          <w:lang w:eastAsia="ru-RU"/>
        </w:rPr>
      </w:pPr>
      <w:r w:rsidRPr="00123A3C">
        <w:rPr>
          <w:b/>
          <w:sz w:val="28"/>
          <w:szCs w:val="28"/>
          <w:lang w:eastAsia="ru-RU"/>
        </w:rPr>
        <w:t>Расходы по подразделу 0502 «Коммунальное хозяйство»</w:t>
      </w:r>
    </w:p>
    <w:p w:rsidR="00270395" w:rsidRPr="00123A3C" w:rsidRDefault="00270395" w:rsidP="00270395">
      <w:pPr>
        <w:tabs>
          <w:tab w:val="left" w:pos="1080"/>
        </w:tabs>
        <w:jc w:val="both"/>
        <w:rPr>
          <w:sz w:val="28"/>
          <w:szCs w:val="28"/>
          <w:lang w:eastAsia="ru-RU"/>
        </w:rPr>
      </w:pPr>
    </w:p>
    <w:p w:rsidR="00270395" w:rsidRPr="00123A3C" w:rsidRDefault="00270395" w:rsidP="00270395">
      <w:pPr>
        <w:tabs>
          <w:tab w:val="left" w:pos="1080"/>
        </w:tabs>
        <w:jc w:val="both"/>
        <w:rPr>
          <w:sz w:val="28"/>
          <w:szCs w:val="28"/>
          <w:lang w:eastAsia="ru-RU"/>
        </w:rPr>
      </w:pPr>
      <w:r w:rsidRPr="00123A3C">
        <w:rPr>
          <w:sz w:val="28"/>
          <w:szCs w:val="28"/>
          <w:lang w:eastAsia="ru-RU"/>
        </w:rPr>
        <w:t>- обеспечение обязательств по муниципальной гарантии – 0 тыс</w:t>
      </w:r>
      <w:proofErr w:type="gramStart"/>
      <w:r w:rsidRPr="00123A3C">
        <w:rPr>
          <w:sz w:val="28"/>
          <w:szCs w:val="28"/>
          <w:lang w:eastAsia="ru-RU"/>
        </w:rPr>
        <w:t>.р</w:t>
      </w:r>
      <w:proofErr w:type="gramEnd"/>
      <w:r w:rsidRPr="00123A3C">
        <w:rPr>
          <w:sz w:val="28"/>
          <w:szCs w:val="28"/>
          <w:lang w:eastAsia="ru-RU"/>
        </w:rPr>
        <w:t>ублей</w:t>
      </w:r>
    </w:p>
    <w:p w:rsidR="00270395" w:rsidRPr="00123A3C" w:rsidRDefault="00270395" w:rsidP="00270395">
      <w:pPr>
        <w:ind w:firstLine="900"/>
        <w:jc w:val="center"/>
        <w:rPr>
          <w:b/>
          <w:bCs/>
          <w:sz w:val="28"/>
          <w:szCs w:val="28"/>
          <w:lang w:eastAsia="ru-RU"/>
        </w:rPr>
      </w:pPr>
    </w:p>
    <w:p w:rsidR="00270395" w:rsidRPr="00123A3C" w:rsidRDefault="00270395" w:rsidP="00270395">
      <w:pPr>
        <w:ind w:firstLine="900"/>
        <w:jc w:val="center"/>
        <w:rPr>
          <w:color w:val="0000FF"/>
          <w:sz w:val="28"/>
          <w:szCs w:val="28"/>
          <w:lang w:eastAsia="ru-RU"/>
        </w:rPr>
      </w:pPr>
      <w:r w:rsidRPr="00123A3C">
        <w:rPr>
          <w:b/>
          <w:sz w:val="28"/>
          <w:szCs w:val="28"/>
          <w:lang w:eastAsia="ru-RU"/>
        </w:rPr>
        <w:t xml:space="preserve">Расходы по подразделу 0503 </w:t>
      </w:r>
      <w:r w:rsidRPr="00123A3C">
        <w:rPr>
          <w:b/>
          <w:bCs/>
          <w:sz w:val="28"/>
          <w:szCs w:val="28"/>
          <w:lang w:eastAsia="ru-RU"/>
        </w:rPr>
        <w:t>«Благоустройство»</w:t>
      </w:r>
    </w:p>
    <w:p w:rsidR="00270395" w:rsidRPr="00123A3C" w:rsidRDefault="00270395" w:rsidP="00123A3C">
      <w:pPr>
        <w:ind w:firstLine="709"/>
        <w:contextualSpacing/>
        <w:jc w:val="both"/>
        <w:rPr>
          <w:sz w:val="28"/>
          <w:szCs w:val="28"/>
        </w:rPr>
      </w:pPr>
      <w:r w:rsidRPr="00123A3C">
        <w:rPr>
          <w:sz w:val="28"/>
          <w:szCs w:val="28"/>
          <w:lang w:eastAsia="ru-RU"/>
        </w:rPr>
        <w:t xml:space="preserve">По разделу </w:t>
      </w:r>
      <w:r w:rsidRPr="00123A3C">
        <w:rPr>
          <w:bCs/>
          <w:sz w:val="28"/>
          <w:szCs w:val="28"/>
          <w:lang w:eastAsia="ru-RU"/>
        </w:rPr>
        <w:t>разработана и утверждена муниципальная программа</w:t>
      </w:r>
      <w:r w:rsidRPr="00123A3C">
        <w:rPr>
          <w:b/>
          <w:bCs/>
          <w:sz w:val="28"/>
          <w:szCs w:val="28"/>
          <w:lang w:eastAsia="ru-RU"/>
        </w:rPr>
        <w:t xml:space="preserve"> "Благоустройство территории </w:t>
      </w:r>
      <w:proofErr w:type="spellStart"/>
      <w:r w:rsidRPr="00123A3C">
        <w:rPr>
          <w:b/>
          <w:bCs/>
          <w:sz w:val="28"/>
          <w:szCs w:val="28"/>
          <w:lang w:eastAsia="ru-RU"/>
        </w:rPr>
        <w:t>Нижнебузулинского</w:t>
      </w:r>
      <w:proofErr w:type="spellEnd"/>
      <w:r w:rsidRPr="00123A3C">
        <w:rPr>
          <w:b/>
          <w:bCs/>
          <w:sz w:val="28"/>
          <w:szCs w:val="28"/>
          <w:lang w:eastAsia="ru-RU"/>
        </w:rPr>
        <w:t xml:space="preserve"> сельского поселения на 2015-2020г.г</w:t>
      </w:r>
      <w:proofErr w:type="gramStart"/>
      <w:r w:rsidRPr="00123A3C">
        <w:rPr>
          <w:b/>
          <w:bCs/>
          <w:sz w:val="28"/>
          <w:szCs w:val="28"/>
          <w:lang w:eastAsia="ru-RU"/>
        </w:rPr>
        <w:t>."</w:t>
      </w:r>
      <w:proofErr w:type="gramEnd"/>
      <w:r w:rsidRPr="00123A3C">
        <w:rPr>
          <w:b/>
          <w:bCs/>
          <w:sz w:val="28"/>
          <w:szCs w:val="28"/>
          <w:lang w:eastAsia="ru-RU"/>
        </w:rPr>
        <w:t>,</w:t>
      </w:r>
      <w:r w:rsidRPr="00123A3C">
        <w:rPr>
          <w:bCs/>
          <w:sz w:val="28"/>
          <w:szCs w:val="28"/>
          <w:lang w:eastAsia="ru-RU"/>
        </w:rPr>
        <w:t xml:space="preserve">в которую были внесены изменения по финансированию мероприятий. Сумма финансирования на 2017год составляет </w:t>
      </w:r>
      <w:r w:rsidR="009576AE" w:rsidRPr="00123A3C">
        <w:rPr>
          <w:bCs/>
          <w:sz w:val="28"/>
          <w:szCs w:val="28"/>
          <w:lang w:eastAsia="ru-RU"/>
        </w:rPr>
        <w:t xml:space="preserve">92,54 </w:t>
      </w:r>
      <w:r w:rsidRPr="00123A3C">
        <w:rPr>
          <w:bCs/>
          <w:sz w:val="28"/>
          <w:szCs w:val="28"/>
          <w:lang w:eastAsia="ru-RU"/>
        </w:rPr>
        <w:t>тыс</w:t>
      </w:r>
      <w:proofErr w:type="gramStart"/>
      <w:r w:rsidRPr="00123A3C">
        <w:rPr>
          <w:bCs/>
          <w:sz w:val="28"/>
          <w:szCs w:val="28"/>
          <w:lang w:eastAsia="ru-RU"/>
        </w:rPr>
        <w:t>.р</w:t>
      </w:r>
      <w:proofErr w:type="gramEnd"/>
      <w:r w:rsidRPr="00123A3C">
        <w:rPr>
          <w:bCs/>
          <w:sz w:val="28"/>
          <w:szCs w:val="28"/>
          <w:lang w:eastAsia="ru-RU"/>
        </w:rPr>
        <w:t>ублей 00 копеек</w:t>
      </w:r>
      <w:r w:rsidRPr="00123A3C">
        <w:rPr>
          <w:sz w:val="28"/>
          <w:szCs w:val="28"/>
        </w:rPr>
        <w:t>. Из-за недостаточного пополнения доходной части местного бюджета сельского поселения</w:t>
      </w:r>
      <w:proofErr w:type="gramStart"/>
      <w:r w:rsidRPr="00123A3C">
        <w:rPr>
          <w:sz w:val="28"/>
          <w:szCs w:val="28"/>
        </w:rPr>
        <w:t xml:space="preserve"> ,</w:t>
      </w:r>
      <w:proofErr w:type="gramEnd"/>
      <w:r w:rsidRPr="00123A3C">
        <w:rPr>
          <w:sz w:val="28"/>
          <w:szCs w:val="28"/>
        </w:rPr>
        <w:t xml:space="preserve"> сокращены расходы по благоустройству территории поселения.</w:t>
      </w:r>
    </w:p>
    <w:p w:rsidR="00270395" w:rsidRPr="00123A3C" w:rsidRDefault="00270395" w:rsidP="00123A3C">
      <w:pPr>
        <w:numPr>
          <w:ilvl w:val="0"/>
          <w:numId w:val="1"/>
        </w:numPr>
        <w:tabs>
          <w:tab w:val="left" w:pos="108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23A3C">
        <w:rPr>
          <w:sz w:val="28"/>
          <w:szCs w:val="28"/>
          <w:lang w:eastAsia="ru-RU"/>
        </w:rPr>
        <w:t>снос аварийных деревьев, скашивание травы;</w:t>
      </w:r>
    </w:p>
    <w:p w:rsidR="00270395" w:rsidRPr="00123A3C" w:rsidRDefault="00270395" w:rsidP="00123A3C">
      <w:pPr>
        <w:numPr>
          <w:ilvl w:val="0"/>
          <w:numId w:val="1"/>
        </w:numPr>
        <w:tabs>
          <w:tab w:val="left" w:pos="1080"/>
        </w:tabs>
        <w:suppressAutoHyphens w:val="0"/>
        <w:ind w:firstLine="709"/>
        <w:contextualSpacing/>
        <w:jc w:val="both"/>
        <w:rPr>
          <w:b/>
          <w:color w:val="0000FF"/>
          <w:sz w:val="28"/>
          <w:szCs w:val="28"/>
          <w:lang w:eastAsia="ru-RU"/>
        </w:rPr>
      </w:pPr>
      <w:r w:rsidRPr="00123A3C">
        <w:rPr>
          <w:sz w:val="28"/>
          <w:szCs w:val="28"/>
          <w:lang w:eastAsia="ru-RU"/>
        </w:rPr>
        <w:t>содержание мест захоронения (ремонт и чистка общественных колодцев, уборка несанкционированных свалок).</w:t>
      </w:r>
    </w:p>
    <w:p w:rsidR="00123A3C" w:rsidRDefault="00123A3C" w:rsidP="00270395">
      <w:pPr>
        <w:ind w:firstLine="900"/>
        <w:jc w:val="center"/>
        <w:outlineLvl w:val="0"/>
        <w:rPr>
          <w:b/>
          <w:sz w:val="28"/>
          <w:szCs w:val="28"/>
          <w:lang w:eastAsia="ru-RU"/>
        </w:rPr>
      </w:pPr>
    </w:p>
    <w:p w:rsidR="00270395" w:rsidRPr="00123A3C" w:rsidRDefault="00270395" w:rsidP="00270395">
      <w:pPr>
        <w:ind w:firstLine="900"/>
        <w:jc w:val="center"/>
        <w:outlineLvl w:val="0"/>
        <w:rPr>
          <w:b/>
          <w:sz w:val="28"/>
          <w:szCs w:val="28"/>
          <w:lang w:eastAsia="ru-RU"/>
        </w:rPr>
      </w:pPr>
      <w:r w:rsidRPr="00123A3C">
        <w:rPr>
          <w:b/>
          <w:sz w:val="28"/>
          <w:szCs w:val="28"/>
          <w:lang w:eastAsia="ru-RU"/>
        </w:rPr>
        <w:t>Раздел 0800 «Культура»</w:t>
      </w:r>
    </w:p>
    <w:p w:rsidR="00270395" w:rsidRPr="00123A3C" w:rsidRDefault="00270395" w:rsidP="00270395">
      <w:pPr>
        <w:ind w:firstLine="900"/>
        <w:jc w:val="both"/>
        <w:rPr>
          <w:sz w:val="28"/>
          <w:szCs w:val="28"/>
          <w:highlight w:val="lightGray"/>
          <w:lang w:eastAsia="ru-RU"/>
        </w:rPr>
      </w:pPr>
      <w:r w:rsidRPr="00123A3C">
        <w:rPr>
          <w:sz w:val="28"/>
          <w:szCs w:val="28"/>
          <w:lang w:eastAsia="ru-RU"/>
        </w:rPr>
        <w:t xml:space="preserve">Расходы по разделу на 2017 год предусмотрены в сумме </w:t>
      </w:r>
      <w:r w:rsidR="009576AE" w:rsidRPr="00123A3C">
        <w:rPr>
          <w:sz w:val="28"/>
          <w:szCs w:val="28"/>
          <w:lang w:eastAsia="ru-RU"/>
        </w:rPr>
        <w:t>1943,94</w:t>
      </w:r>
      <w:r w:rsidRPr="00123A3C">
        <w:rPr>
          <w:sz w:val="28"/>
          <w:szCs w:val="28"/>
          <w:lang w:eastAsia="ru-RU"/>
        </w:rPr>
        <w:t xml:space="preserve"> тыс</w:t>
      </w:r>
      <w:proofErr w:type="gramStart"/>
      <w:r w:rsidRPr="00123A3C">
        <w:rPr>
          <w:sz w:val="28"/>
          <w:szCs w:val="28"/>
          <w:lang w:eastAsia="ru-RU"/>
        </w:rPr>
        <w:t>.р</w:t>
      </w:r>
      <w:proofErr w:type="gramEnd"/>
      <w:r w:rsidRPr="00123A3C">
        <w:rPr>
          <w:sz w:val="28"/>
          <w:szCs w:val="28"/>
          <w:lang w:eastAsia="ru-RU"/>
        </w:rPr>
        <w:t>уб., в том числе,</w:t>
      </w:r>
      <w:r w:rsidRPr="00123A3C">
        <w:rPr>
          <w:sz w:val="28"/>
          <w:szCs w:val="28"/>
        </w:rPr>
        <w:t xml:space="preserve">  разработана </w:t>
      </w:r>
      <w:r w:rsidRPr="00123A3C">
        <w:rPr>
          <w:sz w:val="28"/>
          <w:szCs w:val="28"/>
          <w:lang w:eastAsia="ru-RU"/>
        </w:rPr>
        <w:t xml:space="preserve">Муниципальная программа "Развитие культуры, физической культуры и спорта на территории </w:t>
      </w:r>
      <w:proofErr w:type="spellStart"/>
      <w:r w:rsidRPr="00123A3C">
        <w:rPr>
          <w:sz w:val="28"/>
          <w:szCs w:val="28"/>
          <w:lang w:eastAsia="ru-RU"/>
        </w:rPr>
        <w:t>Нижнебузулинского</w:t>
      </w:r>
      <w:proofErr w:type="spellEnd"/>
      <w:r w:rsidRPr="00123A3C">
        <w:rPr>
          <w:sz w:val="28"/>
          <w:szCs w:val="28"/>
          <w:lang w:eastAsia="ru-RU"/>
        </w:rPr>
        <w:t xml:space="preserve"> сельского поселения на 2015-2020г.г." доля расходов в общем объёме расходов бюджета составляет 20%. </w:t>
      </w:r>
    </w:p>
    <w:p w:rsidR="00270395" w:rsidRPr="00123A3C" w:rsidRDefault="00270395" w:rsidP="00270395">
      <w:pPr>
        <w:ind w:firstLine="900"/>
        <w:jc w:val="both"/>
        <w:rPr>
          <w:sz w:val="28"/>
          <w:szCs w:val="28"/>
          <w:highlight w:val="lightGray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1"/>
        <w:gridCol w:w="783"/>
        <w:gridCol w:w="1236"/>
        <w:gridCol w:w="3246"/>
        <w:gridCol w:w="1014"/>
      </w:tblGrid>
      <w:tr w:rsidR="00270395" w:rsidRPr="00843FDB" w:rsidTr="00AC294A">
        <w:trPr>
          <w:trHeight w:val="281"/>
        </w:trPr>
        <w:tc>
          <w:tcPr>
            <w:tcW w:w="1719" w:type="pct"/>
            <w:vMerge w:val="restart"/>
            <w:vAlign w:val="center"/>
          </w:tcPr>
          <w:p w:rsidR="00270395" w:rsidRPr="00843FDB" w:rsidRDefault="00270395" w:rsidP="00AC294A">
            <w:pPr>
              <w:jc w:val="center"/>
              <w:rPr>
                <w:szCs w:val="24"/>
                <w:lang w:eastAsia="ru-RU"/>
              </w:rPr>
            </w:pPr>
            <w:r w:rsidRPr="00843FDB">
              <w:rPr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>
              <w:rPr>
                <w:szCs w:val="24"/>
                <w:lang w:eastAsia="ru-RU"/>
              </w:rPr>
              <w:t>Нижнебузулинское</w:t>
            </w:r>
            <w:proofErr w:type="spellEnd"/>
            <w:r w:rsidRPr="00843FDB">
              <w:rPr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409" w:type="pct"/>
            <w:vMerge w:val="restart"/>
            <w:vAlign w:val="center"/>
          </w:tcPr>
          <w:p w:rsidR="00270395" w:rsidRPr="00843FDB" w:rsidRDefault="00270395" w:rsidP="00AC294A">
            <w:pPr>
              <w:jc w:val="center"/>
              <w:rPr>
                <w:szCs w:val="24"/>
                <w:lang w:eastAsia="ru-RU"/>
              </w:rPr>
            </w:pPr>
            <w:r w:rsidRPr="00843FDB">
              <w:rPr>
                <w:szCs w:val="24"/>
                <w:lang w:eastAsia="ru-RU"/>
              </w:rPr>
              <w:t>0801</w:t>
            </w:r>
          </w:p>
        </w:tc>
        <w:tc>
          <w:tcPr>
            <w:tcW w:w="646" w:type="pct"/>
            <w:vAlign w:val="center"/>
          </w:tcPr>
          <w:p w:rsidR="00270395" w:rsidRPr="00843FDB" w:rsidRDefault="00270395" w:rsidP="00AC294A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02180110</w:t>
            </w:r>
          </w:p>
        </w:tc>
        <w:tc>
          <w:tcPr>
            <w:tcW w:w="1696" w:type="pct"/>
            <w:vAlign w:val="center"/>
          </w:tcPr>
          <w:p w:rsidR="00270395" w:rsidRPr="00843FDB" w:rsidRDefault="00270395" w:rsidP="00AC294A">
            <w:pPr>
              <w:rPr>
                <w:szCs w:val="24"/>
                <w:lang w:eastAsia="ru-RU"/>
              </w:rPr>
            </w:pPr>
            <w:r w:rsidRPr="00843FDB">
              <w:rPr>
                <w:szCs w:val="24"/>
                <w:lang w:eastAsia="ru-RU"/>
              </w:rPr>
              <w:t>Дома культуры</w:t>
            </w:r>
          </w:p>
        </w:tc>
        <w:tc>
          <w:tcPr>
            <w:tcW w:w="530" w:type="pct"/>
            <w:vAlign w:val="center"/>
          </w:tcPr>
          <w:p w:rsidR="00270395" w:rsidRPr="00843FDB" w:rsidRDefault="009576AE" w:rsidP="00AC294A">
            <w:pPr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1943,94</w:t>
            </w:r>
          </w:p>
        </w:tc>
      </w:tr>
      <w:tr w:rsidR="00270395" w:rsidRPr="00843FDB" w:rsidTr="00AC294A">
        <w:trPr>
          <w:trHeight w:val="242"/>
        </w:trPr>
        <w:tc>
          <w:tcPr>
            <w:tcW w:w="1719" w:type="pct"/>
            <w:vMerge/>
            <w:vAlign w:val="bottom"/>
          </w:tcPr>
          <w:p w:rsidR="00270395" w:rsidRPr="00843FDB" w:rsidRDefault="00270395" w:rsidP="00AC294A">
            <w:pPr>
              <w:rPr>
                <w:szCs w:val="24"/>
                <w:lang w:eastAsia="ru-RU"/>
              </w:rPr>
            </w:pPr>
          </w:p>
        </w:tc>
        <w:tc>
          <w:tcPr>
            <w:tcW w:w="409" w:type="pct"/>
            <w:vMerge/>
            <w:vAlign w:val="center"/>
          </w:tcPr>
          <w:p w:rsidR="00270395" w:rsidRPr="00843FDB" w:rsidRDefault="00270395" w:rsidP="00AC294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270395" w:rsidRPr="00843FDB" w:rsidRDefault="00270395" w:rsidP="00AC294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696" w:type="pct"/>
            <w:vAlign w:val="center"/>
          </w:tcPr>
          <w:p w:rsidR="00270395" w:rsidRPr="00843FDB" w:rsidRDefault="00270395" w:rsidP="00AC294A">
            <w:pPr>
              <w:rPr>
                <w:szCs w:val="24"/>
                <w:lang w:eastAsia="ru-RU"/>
              </w:rPr>
            </w:pPr>
          </w:p>
        </w:tc>
        <w:tc>
          <w:tcPr>
            <w:tcW w:w="530" w:type="pct"/>
            <w:vAlign w:val="center"/>
          </w:tcPr>
          <w:p w:rsidR="00270395" w:rsidRPr="00843FDB" w:rsidRDefault="00270395" w:rsidP="00AC294A">
            <w:pPr>
              <w:jc w:val="right"/>
              <w:rPr>
                <w:szCs w:val="24"/>
                <w:lang w:eastAsia="ru-RU"/>
              </w:rPr>
            </w:pPr>
          </w:p>
        </w:tc>
      </w:tr>
      <w:tr w:rsidR="00270395" w:rsidRPr="00843FDB" w:rsidTr="00AC294A">
        <w:trPr>
          <w:trHeight w:val="245"/>
        </w:trPr>
        <w:tc>
          <w:tcPr>
            <w:tcW w:w="4470" w:type="pct"/>
            <w:gridSpan w:val="4"/>
            <w:vAlign w:val="center"/>
          </w:tcPr>
          <w:p w:rsidR="00270395" w:rsidRPr="00843FDB" w:rsidRDefault="00270395" w:rsidP="00AC294A">
            <w:pPr>
              <w:jc w:val="center"/>
              <w:rPr>
                <w:b/>
                <w:szCs w:val="24"/>
                <w:lang w:eastAsia="ru-RU"/>
              </w:rPr>
            </w:pPr>
            <w:r w:rsidRPr="00843FDB">
              <w:rPr>
                <w:b/>
                <w:szCs w:val="24"/>
                <w:lang w:eastAsia="ru-RU"/>
              </w:rPr>
              <w:t>Общий итог</w:t>
            </w:r>
          </w:p>
        </w:tc>
        <w:tc>
          <w:tcPr>
            <w:tcW w:w="530" w:type="pct"/>
            <w:vAlign w:val="center"/>
          </w:tcPr>
          <w:p w:rsidR="00270395" w:rsidRPr="00843FDB" w:rsidRDefault="009576AE" w:rsidP="00AC294A">
            <w:pPr>
              <w:jc w:val="right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1943,94</w:t>
            </w:r>
          </w:p>
        </w:tc>
      </w:tr>
    </w:tbl>
    <w:p w:rsidR="00270395" w:rsidRPr="00843FDB" w:rsidRDefault="00270395" w:rsidP="00270395">
      <w:pPr>
        <w:ind w:firstLine="900"/>
        <w:jc w:val="center"/>
        <w:rPr>
          <w:b/>
          <w:szCs w:val="24"/>
          <w:highlight w:val="lightGray"/>
          <w:lang w:eastAsia="ru-RU"/>
        </w:rPr>
      </w:pPr>
    </w:p>
    <w:p w:rsidR="00270395" w:rsidRPr="00123A3C" w:rsidRDefault="00270395" w:rsidP="00270395">
      <w:pPr>
        <w:ind w:firstLine="900"/>
        <w:jc w:val="center"/>
        <w:rPr>
          <w:b/>
          <w:sz w:val="28"/>
          <w:szCs w:val="28"/>
          <w:lang w:eastAsia="ru-RU"/>
        </w:rPr>
      </w:pPr>
      <w:r w:rsidRPr="00123A3C">
        <w:rPr>
          <w:b/>
          <w:sz w:val="28"/>
          <w:szCs w:val="28"/>
          <w:lang w:eastAsia="ru-RU"/>
        </w:rPr>
        <w:t>Раздел 1100 «Физическая культура и сорт»</w:t>
      </w:r>
    </w:p>
    <w:p w:rsidR="00270395" w:rsidRPr="00123A3C" w:rsidRDefault="00270395" w:rsidP="00270395">
      <w:pPr>
        <w:ind w:firstLine="900"/>
        <w:jc w:val="center"/>
        <w:rPr>
          <w:b/>
          <w:sz w:val="28"/>
          <w:szCs w:val="28"/>
          <w:lang w:eastAsia="ru-RU"/>
        </w:rPr>
      </w:pPr>
    </w:p>
    <w:p w:rsidR="00270395" w:rsidRPr="00123A3C" w:rsidRDefault="00270395" w:rsidP="00270395">
      <w:pPr>
        <w:ind w:firstLine="900"/>
        <w:jc w:val="both"/>
        <w:rPr>
          <w:sz w:val="28"/>
          <w:szCs w:val="28"/>
          <w:lang w:eastAsia="ru-RU"/>
        </w:rPr>
      </w:pPr>
      <w:r w:rsidRPr="00123A3C">
        <w:rPr>
          <w:sz w:val="28"/>
          <w:szCs w:val="28"/>
          <w:lang w:eastAsia="ru-RU"/>
        </w:rPr>
        <w:t xml:space="preserve">Расходы по разделу на 2017 год не запланированы. </w:t>
      </w:r>
    </w:p>
    <w:p w:rsidR="00270395" w:rsidRPr="00123A3C" w:rsidRDefault="00270395" w:rsidP="00270395">
      <w:pPr>
        <w:ind w:firstLine="900"/>
        <w:jc w:val="center"/>
        <w:rPr>
          <w:b/>
          <w:sz w:val="28"/>
          <w:szCs w:val="28"/>
          <w:highlight w:val="lightGray"/>
          <w:lang w:eastAsia="ru-RU"/>
        </w:rPr>
      </w:pPr>
    </w:p>
    <w:p w:rsidR="00270395" w:rsidRPr="00123A3C" w:rsidRDefault="00270395" w:rsidP="00270395">
      <w:pPr>
        <w:ind w:firstLine="900"/>
        <w:jc w:val="center"/>
        <w:rPr>
          <w:b/>
          <w:sz w:val="28"/>
          <w:szCs w:val="28"/>
          <w:lang w:eastAsia="ru-RU"/>
        </w:rPr>
      </w:pPr>
      <w:r w:rsidRPr="00123A3C">
        <w:rPr>
          <w:b/>
          <w:sz w:val="28"/>
          <w:szCs w:val="28"/>
          <w:lang w:eastAsia="ru-RU"/>
        </w:rPr>
        <w:t>Раздел 1000 «Социальная политика»</w:t>
      </w:r>
    </w:p>
    <w:p w:rsidR="00270395" w:rsidRPr="00123A3C" w:rsidRDefault="00270395" w:rsidP="00270395">
      <w:pPr>
        <w:ind w:firstLine="900"/>
        <w:jc w:val="both"/>
        <w:rPr>
          <w:sz w:val="28"/>
          <w:szCs w:val="28"/>
          <w:lang w:eastAsia="ru-RU"/>
        </w:rPr>
      </w:pPr>
    </w:p>
    <w:p w:rsidR="00270395" w:rsidRPr="00123A3C" w:rsidRDefault="00270395" w:rsidP="00270395">
      <w:pPr>
        <w:ind w:firstLine="900"/>
        <w:jc w:val="both"/>
        <w:rPr>
          <w:sz w:val="28"/>
          <w:szCs w:val="28"/>
          <w:lang w:eastAsia="ru-RU"/>
        </w:rPr>
      </w:pPr>
      <w:r w:rsidRPr="00123A3C">
        <w:rPr>
          <w:sz w:val="28"/>
          <w:szCs w:val="28"/>
          <w:lang w:eastAsia="ru-RU"/>
        </w:rPr>
        <w:t>Расходы по разделу на 2017 год и плановый период 2018 и 2019 годов  запланированы в сумме 66,95 тыс. рублей на доплату к пенсии муниципальным служащим.</w:t>
      </w:r>
    </w:p>
    <w:p w:rsidR="00270395" w:rsidRPr="00270395" w:rsidRDefault="00270395" w:rsidP="00270395">
      <w:pPr>
        <w:pStyle w:val="a3"/>
        <w:ind w:firstLine="708"/>
        <w:jc w:val="both"/>
      </w:pPr>
    </w:p>
    <w:p w:rsidR="00C31173" w:rsidRDefault="00C31173" w:rsidP="00C31173">
      <w:pPr>
        <w:pStyle w:val="a3"/>
        <w:jc w:val="center"/>
        <w:rPr>
          <w:b/>
          <w:bCs/>
        </w:rPr>
      </w:pPr>
    </w:p>
    <w:p w:rsidR="00C31173" w:rsidRDefault="00C31173" w:rsidP="009576AE">
      <w:pPr>
        <w:pStyle w:val="a3"/>
        <w:jc w:val="both"/>
        <w:rPr>
          <w:color w:val="FF0000"/>
        </w:rPr>
      </w:pPr>
    </w:p>
    <w:p w:rsidR="00C31173" w:rsidRDefault="00C31173" w:rsidP="00C31173">
      <w:pPr>
        <w:ind w:firstLine="708"/>
        <w:jc w:val="both"/>
      </w:pPr>
    </w:p>
    <w:p w:rsidR="00C31173" w:rsidRDefault="00C31173" w:rsidP="00C31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837938">
        <w:rPr>
          <w:sz w:val="28"/>
          <w:szCs w:val="28"/>
        </w:rPr>
        <w:t>Нижнебузулинского</w:t>
      </w:r>
      <w:proofErr w:type="spellEnd"/>
    </w:p>
    <w:p w:rsidR="00C31173" w:rsidRDefault="00C31173" w:rsidP="00C31173">
      <w:pPr>
        <w:jc w:val="both"/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7938">
        <w:rPr>
          <w:sz w:val="28"/>
          <w:szCs w:val="28"/>
        </w:rPr>
        <w:t xml:space="preserve">                                       </w:t>
      </w:r>
      <w:proofErr w:type="spellStart"/>
      <w:r w:rsidR="00837938">
        <w:rPr>
          <w:sz w:val="28"/>
          <w:szCs w:val="28"/>
        </w:rPr>
        <w:t>А.А.Сиваев</w:t>
      </w:r>
      <w:proofErr w:type="spellEnd"/>
    </w:p>
    <w:p w:rsidR="005276AA" w:rsidRDefault="005276AA"/>
    <w:sectPr w:rsidR="005276AA" w:rsidSect="000C19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39" w:right="567" w:bottom="623" w:left="1985" w:header="454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F71" w:rsidRDefault="00994F71" w:rsidP="000C19E6">
      <w:r>
        <w:separator/>
      </w:r>
    </w:p>
  </w:endnote>
  <w:endnote w:type="continuationSeparator" w:id="1">
    <w:p w:rsidR="00994F71" w:rsidRDefault="00994F71" w:rsidP="000C1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9E6" w:rsidRDefault="000C19E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9E6" w:rsidRDefault="000C19E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9E6" w:rsidRDefault="000C19E6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9E6" w:rsidRDefault="000C19E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9E6" w:rsidRDefault="000C19E6">
    <w:pPr>
      <w:pStyle w:val="a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9E6" w:rsidRDefault="000C19E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F71" w:rsidRDefault="00994F71" w:rsidP="000C19E6">
      <w:r>
        <w:separator/>
      </w:r>
    </w:p>
  </w:footnote>
  <w:footnote w:type="continuationSeparator" w:id="1">
    <w:p w:rsidR="00994F71" w:rsidRDefault="00994F71" w:rsidP="000C1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9E6" w:rsidRDefault="00722BA7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pt;height:13.75pt;z-index:251657216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0C19E6" w:rsidRDefault="000C19E6">
                <w:pPr>
                  <w:pStyle w:val="a5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9E6" w:rsidRDefault="000C19E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9E6" w:rsidRDefault="000C19E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9E6" w:rsidRDefault="00722BA7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.05pt;width:6pt;height:13.75pt;z-index:251658240;mso-wrap-distance-left:0;mso-wrap-distance-right:0;mso-position-horizontal:center;mso-position-horizontal-relative:margin" stroked="f">
          <v:fill opacity="0" color2="black"/>
          <v:textbox style="mso-next-textbox:#_x0000_s1026" inset="0,0,0,0">
            <w:txbxContent>
              <w:p w:rsidR="000C19E6" w:rsidRDefault="000C19E6">
                <w:pPr>
                  <w:pStyle w:val="a5"/>
                </w:pPr>
              </w:p>
            </w:txbxContent>
          </v:textbox>
          <w10:wrap type="square" side="largest" anchorx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9E6" w:rsidRDefault="000C19E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B353E"/>
    <w:multiLevelType w:val="hybridMultilevel"/>
    <w:tmpl w:val="92E6E940"/>
    <w:lvl w:ilvl="0" w:tplc="D35859D6">
      <w:start w:val="1"/>
      <w:numFmt w:val="bullet"/>
      <w:lvlText w:val=""/>
      <w:lvlJc w:val="left"/>
      <w:pPr>
        <w:tabs>
          <w:tab w:val="num" w:pos="358"/>
        </w:tabs>
        <w:ind w:left="358" w:firstLine="902"/>
      </w:pPr>
      <w:rPr>
        <w:rFonts w:ascii="Symbol" w:hAnsi="Symbol" w:hint="default"/>
        <w:sz w:val="16"/>
        <w:szCs w:val="16"/>
      </w:rPr>
    </w:lvl>
    <w:lvl w:ilvl="1" w:tplc="4EA8E728">
      <w:start w:val="1"/>
      <w:numFmt w:val="bullet"/>
      <w:lvlText w:val=""/>
      <w:lvlJc w:val="left"/>
      <w:pPr>
        <w:tabs>
          <w:tab w:val="num" w:pos="2799"/>
        </w:tabs>
        <w:ind w:left="2799" w:hanging="360"/>
      </w:pPr>
      <w:rPr>
        <w:rFonts w:ascii="Wingdings" w:hAnsi="Wingdings" w:hint="default"/>
        <w:sz w:val="16"/>
        <w:szCs w:val="16"/>
      </w:rPr>
    </w:lvl>
    <w:lvl w:ilvl="2" w:tplc="04190005">
      <w:start w:val="1"/>
      <w:numFmt w:val="bullet"/>
      <w:lvlText w:val=""/>
      <w:lvlJc w:val="left"/>
      <w:pPr>
        <w:tabs>
          <w:tab w:val="num" w:pos="3519"/>
        </w:tabs>
        <w:ind w:left="3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9"/>
        </w:tabs>
        <w:ind w:left="4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9"/>
        </w:tabs>
        <w:ind w:left="4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9"/>
        </w:tabs>
        <w:ind w:left="5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9"/>
        </w:tabs>
        <w:ind w:left="6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9"/>
        </w:tabs>
        <w:ind w:left="7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9"/>
        </w:tabs>
        <w:ind w:left="78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31173"/>
    <w:rsid w:val="000521CF"/>
    <w:rsid w:val="000C19E6"/>
    <w:rsid w:val="001227D5"/>
    <w:rsid w:val="00123A3C"/>
    <w:rsid w:val="001416A2"/>
    <w:rsid w:val="001D780F"/>
    <w:rsid w:val="0021158D"/>
    <w:rsid w:val="00224810"/>
    <w:rsid w:val="00270395"/>
    <w:rsid w:val="00274006"/>
    <w:rsid w:val="0028580A"/>
    <w:rsid w:val="00290BF8"/>
    <w:rsid w:val="0029746F"/>
    <w:rsid w:val="002A49E5"/>
    <w:rsid w:val="00360476"/>
    <w:rsid w:val="003B5C48"/>
    <w:rsid w:val="00427EA7"/>
    <w:rsid w:val="00475532"/>
    <w:rsid w:val="00483340"/>
    <w:rsid w:val="005276AA"/>
    <w:rsid w:val="005517A1"/>
    <w:rsid w:val="005754CA"/>
    <w:rsid w:val="0059454A"/>
    <w:rsid w:val="005B5F87"/>
    <w:rsid w:val="0068221E"/>
    <w:rsid w:val="006A6EA1"/>
    <w:rsid w:val="006D2FA5"/>
    <w:rsid w:val="00722BA7"/>
    <w:rsid w:val="007C51E8"/>
    <w:rsid w:val="00837938"/>
    <w:rsid w:val="0084390D"/>
    <w:rsid w:val="00844205"/>
    <w:rsid w:val="00864735"/>
    <w:rsid w:val="009576AE"/>
    <w:rsid w:val="00994F71"/>
    <w:rsid w:val="009E354E"/>
    <w:rsid w:val="00A357BC"/>
    <w:rsid w:val="00A91B06"/>
    <w:rsid w:val="00AE4CA9"/>
    <w:rsid w:val="00B47C11"/>
    <w:rsid w:val="00B70DC9"/>
    <w:rsid w:val="00BD5735"/>
    <w:rsid w:val="00C31173"/>
    <w:rsid w:val="00CD5411"/>
    <w:rsid w:val="00CF64BE"/>
    <w:rsid w:val="00D36BA3"/>
    <w:rsid w:val="00D6576E"/>
    <w:rsid w:val="00DB3EC3"/>
    <w:rsid w:val="00E17C2B"/>
    <w:rsid w:val="00E5564D"/>
    <w:rsid w:val="00F1266D"/>
    <w:rsid w:val="00F32A6D"/>
    <w:rsid w:val="00FB4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1173"/>
    <w:rPr>
      <w:sz w:val="28"/>
    </w:rPr>
  </w:style>
  <w:style w:type="character" w:customStyle="1" w:styleId="a4">
    <w:name w:val="Основной текст Знак"/>
    <w:basedOn w:val="a0"/>
    <w:link w:val="a3"/>
    <w:rsid w:val="00C311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rsid w:val="00C31173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C3117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7">
    <w:name w:val="footer"/>
    <w:basedOn w:val="a"/>
    <w:link w:val="a8"/>
    <w:rsid w:val="00C31173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rsid w:val="00C3117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 Indent"/>
    <w:basedOn w:val="a"/>
    <w:link w:val="aa"/>
    <w:rsid w:val="00C31173"/>
    <w:pPr>
      <w:ind w:firstLine="708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C311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Normal">
    <w:name w:val="ConsNormal"/>
    <w:rsid w:val="00C3117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5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2016-01-09T09:37:00Z</dcterms:created>
  <dcterms:modified xsi:type="dcterms:W3CDTF">2016-12-27T06:25:00Z</dcterms:modified>
</cp:coreProperties>
</file>