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1" w:rsidRDefault="00C51E21" w:rsidP="009650AE">
      <w:pPr>
        <w:ind w:left="5670"/>
      </w:pPr>
      <w:r>
        <w:t>Приложение № 1</w:t>
      </w:r>
    </w:p>
    <w:p w:rsidR="009650AE" w:rsidRDefault="009650AE" w:rsidP="009650AE">
      <w:pPr>
        <w:ind w:left="5670"/>
      </w:pPr>
      <w:proofErr w:type="gramStart"/>
      <w:r>
        <w:t>к</w:t>
      </w:r>
      <w:proofErr w:type="gramEnd"/>
      <w:r>
        <w:t xml:space="preserve"> решению № 19 от 30.12.2019 г.</w:t>
      </w:r>
    </w:p>
    <w:p w:rsidR="009650AE" w:rsidRDefault="009650AE" w:rsidP="00C51E21">
      <w:pPr>
        <w:jc w:val="center"/>
      </w:pP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</w:t>
      </w:r>
      <w:r w:rsidR="009650AE">
        <w:rPr>
          <w:b/>
          <w:sz w:val="28"/>
          <w:szCs w:val="28"/>
        </w:rPr>
        <w:t xml:space="preserve">дминистраторов доходов бюджета </w:t>
      </w:r>
      <w:bookmarkStart w:id="0" w:name="_GoBack"/>
      <w:bookmarkEnd w:id="0"/>
      <w:r>
        <w:rPr>
          <w:b/>
          <w:sz w:val="28"/>
          <w:szCs w:val="28"/>
        </w:rPr>
        <w:t xml:space="preserve">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60"/>
        <w:gridCol w:w="6480"/>
      </w:tblGrid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 xml:space="preserve">Доходы от сдачи в аренду имущества, находящегося в оперативном управлении органов управления </w:t>
            </w:r>
            <w:r w:rsidR="00A065C0">
              <w:t xml:space="preserve">сельских </w:t>
            </w:r>
            <w:r w:rsidRPr="004F5E6E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6174E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>
              <w:t xml:space="preserve">сельских </w:t>
            </w:r>
            <w:r w:rsidRPr="0046174E"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b/>
              </w:rPr>
            </w:pPr>
            <w:r w:rsidRPr="004E3FC5">
              <w:rPr>
                <w:b/>
              </w:rPr>
              <w:t xml:space="preserve">                                          Администрация Нижнебузулинского сельсовета</w:t>
            </w:r>
            <w:r w:rsidR="004E1F57">
              <w:rPr>
                <w:b/>
              </w:rPr>
              <w:t xml:space="preserve"> добавить новое </w:t>
            </w:r>
            <w:proofErr w:type="spellStart"/>
            <w:r w:rsidR="004E1F57">
              <w:rPr>
                <w:b/>
              </w:rPr>
              <w:t>кбк</w:t>
            </w:r>
            <w:proofErr w:type="spellEnd"/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</w:t>
            </w:r>
            <w:r w:rsidRPr="004E3FC5">
              <w:rPr>
                <w:lang w:val="en-US"/>
              </w:rPr>
              <w:t>2</w:t>
            </w:r>
            <w:r w:rsidRPr="00C91446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545339" w:rsidRPr="004E3FC5" w:rsidTr="00545339">
        <w:trPr>
          <w:trHeight w:val="1296"/>
        </w:trPr>
        <w:tc>
          <w:tcPr>
            <w:tcW w:w="900" w:type="dxa"/>
            <w:shd w:val="clear" w:color="auto" w:fill="auto"/>
          </w:tcPr>
          <w:p w:rsidR="00545339" w:rsidRPr="00C91446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  <w:rPr>
                <w:lang w:val="en-US"/>
              </w:rPr>
            </w:pPr>
            <w:r w:rsidRPr="00FA143A">
              <w:t xml:space="preserve"> 1 16 07010 10 0000 140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>Штрафы, неустойки, пени, уплаченные в случае просрочки          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45339" w:rsidRPr="004E3FC5" w:rsidTr="00545339">
        <w:trPr>
          <w:trHeight w:val="312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1 16 07090 10 0000 140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r w:rsidRPr="00FA143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545339" w:rsidRPr="00FA143A" w:rsidRDefault="00545339" w:rsidP="00894691">
            <w:pPr>
              <w:jc w:val="both"/>
            </w:pPr>
          </w:p>
        </w:tc>
      </w:tr>
      <w:tr w:rsidR="00545339" w:rsidRPr="004E3FC5" w:rsidTr="00545339">
        <w:trPr>
          <w:trHeight w:val="288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1 16 10081 10 0000 140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5339" w:rsidRPr="004E3FC5" w:rsidTr="00B57670">
        <w:trPr>
          <w:trHeight w:val="288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1 16 10082 10 0000 140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r w:rsidRPr="00FA143A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545339" w:rsidRPr="00FA143A" w:rsidRDefault="00545339" w:rsidP="00894691">
            <w:pPr>
              <w:jc w:val="both"/>
            </w:pP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lang w:val="en-US"/>
              </w:rP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color w:val="000000"/>
              </w:rPr>
              <w:t>2 07 05030 10 0000 180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pStyle w:val="ConsPlusCell"/>
              <w:jc w:val="both"/>
            </w:pPr>
            <w:r w:rsidRPr="00C91446">
              <w:t xml:space="preserve">Прочие безвозмездные поступления в  бюджеты  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017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C91446" w:rsidRDefault="004E1F57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C91446">
              <w:lastRenderedPageBreak/>
              <w:t>2 19 05000 10 0000 15</w:t>
            </w:r>
            <w:r w:rsidR="004E1F57">
              <w:t>0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4E3FC5" w:rsidRDefault="004E1F57" w:rsidP="00B57670">
            <w:pPr>
              <w:jc w:val="both"/>
              <w:rPr>
                <w:lang w:val="en-US"/>
              </w:rPr>
            </w:pPr>
            <w:r>
              <w:t>1 11 0503510 0000</w:t>
            </w:r>
            <w:r w:rsidR="00545339">
              <w:t xml:space="preserve"> </w:t>
            </w:r>
            <w:r>
              <w:t>120</w:t>
            </w:r>
          </w:p>
        </w:tc>
        <w:tc>
          <w:tcPr>
            <w:tcW w:w="648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C91446">
              <w:lastRenderedPageBreak/>
              <w:t xml:space="preserve">Возврат остатков субсидий, субвенций и иных </w:t>
            </w:r>
            <w:r w:rsidRPr="00C91446">
              <w:lastRenderedPageBreak/>
              <w:t xml:space="preserve">межбюджетных трансфертов, имеющих целевое назначение, прошлых лет из бюджетов </w:t>
            </w:r>
            <w:r w:rsidR="00A065C0">
              <w:t xml:space="preserve">сельских </w:t>
            </w:r>
            <w:r w:rsidRPr="00C91446">
              <w:t>поселений</w:t>
            </w:r>
          </w:p>
          <w:p w:rsidR="004E1F57" w:rsidRPr="00C91446" w:rsidRDefault="004E1F57" w:rsidP="00B57670">
            <w:pPr>
              <w:jc w:val="both"/>
            </w:pPr>
            <w:r>
              <w:t xml:space="preserve">Аренда имущества 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lastRenderedPageBreak/>
              <w:t>Управление Федерального казначейства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1 03 02240 01 0000 110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1 03 02260 01 0000 110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Межрайонная ИФНС России №5 по Амурской области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3944" w:rsidP="00B57670">
            <w:r>
              <w:t>1 01 02020 01 1</w:t>
            </w:r>
            <w:r w:rsidR="00C51E21">
              <w:t>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>Налог  на  доходы  физических  лиц  с   доходов,</w:t>
            </w:r>
          </w:p>
          <w:p w:rsidR="00C51E21" w:rsidRDefault="00C51E21" w:rsidP="00B57670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 на  доходы  физических  лиц  с   доходов, </w:t>
            </w:r>
          </w:p>
          <w:p w:rsidR="00C51E21" w:rsidRDefault="00C51E21" w:rsidP="00B57670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Единый сельскохозяйственный налог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1 06 0603</w:t>
            </w:r>
            <w:r w:rsidR="00C51E21" w:rsidRPr="00410EE3"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410EE3">
            <w:r>
              <w:t xml:space="preserve">Земельный налог с организаций, обладающих земельным участком, </w:t>
            </w:r>
            <w:r w:rsidR="00C51E21">
              <w:t>расположенным в границах</w:t>
            </w:r>
            <w:r w:rsidR="00A065C0">
              <w:t xml:space="preserve"> сельских</w:t>
            </w:r>
            <w:r w:rsidR="00C51E21"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1 06 0604</w:t>
            </w:r>
            <w:r w:rsidR="00C51E21" w:rsidRPr="00410EE3">
              <w:t>3 10 0000 110</w:t>
            </w:r>
            <w:r w:rsidR="00A065C0" w:rsidRPr="00410EE3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B576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1 09 04053 10 0000 110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A065C0">
            <w:r>
              <w:t>Земельный налог (по обязательствам, возникшим до 1 января 2006 года), мобилизуемый на территориях</w:t>
            </w:r>
            <w:r w:rsidR="00A065C0">
              <w:t xml:space="preserve"> 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Финансовое управление администрации Свободненского района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57" w:rsidRDefault="00C51E21" w:rsidP="00B57670">
            <w:pPr>
              <w:jc w:val="both"/>
            </w:pPr>
            <w:r>
              <w:t>50</w:t>
            </w:r>
            <w:r w:rsidR="004E1F57">
              <w:t>2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4E1F57" w:rsidRDefault="004E1F57" w:rsidP="004E1F57"/>
          <w:p w:rsidR="004E1F57" w:rsidRDefault="004E1F57" w:rsidP="004E1F57"/>
          <w:p w:rsidR="00C51E21" w:rsidRPr="004E1F57" w:rsidRDefault="004E1F57" w:rsidP="004E1F57"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57" w:rsidRDefault="00C51E21" w:rsidP="004E1F57">
            <w:r>
              <w:lastRenderedPageBreak/>
              <w:t>2 08 05000 10 0000</w:t>
            </w:r>
            <w:r w:rsidR="004E1F57">
              <w:t xml:space="preserve"> 150</w:t>
            </w:r>
          </w:p>
          <w:p w:rsidR="004E1F57" w:rsidRPr="004E1F57" w:rsidRDefault="004E1F57" w:rsidP="004E1F57"/>
          <w:p w:rsidR="004E1F57" w:rsidRPr="004E1F57" w:rsidRDefault="004E1F57" w:rsidP="004E1F57"/>
          <w:p w:rsidR="004E1F57" w:rsidRPr="004E1F57" w:rsidRDefault="004E1F57" w:rsidP="004E1F57"/>
          <w:p w:rsidR="004E1F57" w:rsidRPr="004E1F57" w:rsidRDefault="004E1F57" w:rsidP="004E1F57"/>
          <w:p w:rsidR="004E1F57" w:rsidRDefault="004E1F57" w:rsidP="004E1F57"/>
          <w:p w:rsidR="00C51E21" w:rsidRPr="004E1F57" w:rsidRDefault="004E1F57" w:rsidP="004E1F57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lastRenderedPageBreak/>
              <w:t xml:space="preserve">Перечисления из бюджетов </w:t>
            </w:r>
            <w:r w:rsidR="00A065C0">
              <w:t xml:space="preserve">сельских </w:t>
            </w:r>
            <w:r>
              <w:t xml:space="preserve">поселений (в бюджеты поселений) для осуществления возврата (зачета) излишне уплаченных или излишне взысканных сумм налогов, сборов </w:t>
            </w:r>
            <w:r>
              <w:lastRenderedPageBreak/>
              <w:t>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4E1F57" w:rsidRDefault="004E1F57" w:rsidP="00B57670">
            <w:r>
              <w:t>Невыясненные платежи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lastRenderedPageBreak/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4E1F57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Платежи, взимаемые органами</w:t>
            </w:r>
            <w:r w:rsidR="00A065C0">
              <w:t xml:space="preserve"> местного</w:t>
            </w:r>
            <w:r>
              <w:t xml:space="preserve"> </w:t>
            </w:r>
            <w:r w:rsidR="00A065C0">
              <w:t>само</w:t>
            </w:r>
            <w:r>
              <w:t xml:space="preserve">управления (организациями) </w:t>
            </w:r>
            <w:r w:rsidR="00A065C0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E1F57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Невыясненные поступления, зачисляемые в бюджеты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E1F57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Прочие неналоговые доходы бюджетов </w:t>
            </w:r>
            <w:r w:rsidR="00A065C0">
              <w:t xml:space="preserve">сельских </w:t>
            </w:r>
            <w:r>
              <w:t>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2D5AE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21"/>
    <w:rsid w:val="00094BF2"/>
    <w:rsid w:val="0014189A"/>
    <w:rsid w:val="001D333B"/>
    <w:rsid w:val="00201155"/>
    <w:rsid w:val="002C798C"/>
    <w:rsid w:val="002D5AE2"/>
    <w:rsid w:val="003179B2"/>
    <w:rsid w:val="003219AA"/>
    <w:rsid w:val="003B542F"/>
    <w:rsid w:val="00410EE3"/>
    <w:rsid w:val="004D066F"/>
    <w:rsid w:val="004E1F57"/>
    <w:rsid w:val="00544DA9"/>
    <w:rsid w:val="00545339"/>
    <w:rsid w:val="00582D3B"/>
    <w:rsid w:val="005844C4"/>
    <w:rsid w:val="00611572"/>
    <w:rsid w:val="00657014"/>
    <w:rsid w:val="006A42FE"/>
    <w:rsid w:val="006D04CF"/>
    <w:rsid w:val="0073029B"/>
    <w:rsid w:val="007461FB"/>
    <w:rsid w:val="007E08FE"/>
    <w:rsid w:val="00856D47"/>
    <w:rsid w:val="0093643D"/>
    <w:rsid w:val="009650AE"/>
    <w:rsid w:val="009701A0"/>
    <w:rsid w:val="00A065C0"/>
    <w:rsid w:val="00A07994"/>
    <w:rsid w:val="00AD5583"/>
    <w:rsid w:val="00B4580E"/>
    <w:rsid w:val="00B571B3"/>
    <w:rsid w:val="00C23102"/>
    <w:rsid w:val="00C51E21"/>
    <w:rsid w:val="00C53944"/>
    <w:rsid w:val="00C74B76"/>
    <w:rsid w:val="00CD63C1"/>
    <w:rsid w:val="00D26600"/>
    <w:rsid w:val="00D3750D"/>
    <w:rsid w:val="00D40AC3"/>
    <w:rsid w:val="00E16405"/>
    <w:rsid w:val="00E2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55BF-BD6D-4CA7-BF2A-5660A205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35</cp:revision>
  <cp:lastPrinted>2019-12-27T00:03:00Z</cp:lastPrinted>
  <dcterms:created xsi:type="dcterms:W3CDTF">2014-11-05T06:07:00Z</dcterms:created>
  <dcterms:modified xsi:type="dcterms:W3CDTF">2019-12-27T00:03:00Z</dcterms:modified>
</cp:coreProperties>
</file>